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1418" w:rsidRPr="007A7F9F" w:rsidRDefault="00931418" w:rsidP="00931418">
      <w:pPr>
        <w:rPr>
          <w:rFonts w:ascii="宋体" w:hAnsi="宋体"/>
          <w:b/>
          <w:sz w:val="24"/>
          <w:szCs w:val="24"/>
        </w:rPr>
      </w:pPr>
      <w:r w:rsidRPr="007A7F9F">
        <w:rPr>
          <w:rFonts w:ascii="宋体" w:hAnsi="宋体" w:hint="eastAsia"/>
          <w:b/>
          <w:sz w:val="24"/>
          <w:szCs w:val="24"/>
        </w:rPr>
        <w:t>附件1</w:t>
      </w:r>
    </w:p>
    <w:p w:rsidR="00931418" w:rsidRDefault="00931418" w:rsidP="00931418">
      <w:pPr>
        <w:spacing w:beforeLines="50" w:afterLines="50" w:line="500" w:lineRule="exact"/>
        <w:ind w:firstLineChars="200" w:firstLine="643"/>
        <w:jc w:val="center"/>
        <w:rPr>
          <w:rFonts w:ascii="黑体" w:eastAsia="黑体"/>
          <w:b/>
          <w:sz w:val="32"/>
          <w:szCs w:val="32"/>
        </w:rPr>
      </w:pPr>
      <w:r w:rsidRPr="00DB2434">
        <w:rPr>
          <w:rFonts w:ascii="黑体" w:eastAsia="黑体" w:hint="eastAsia"/>
          <w:b/>
          <w:sz w:val="32"/>
          <w:szCs w:val="32"/>
        </w:rPr>
        <w:t>全国水利院校十佳未来水利之星评选实施办法</w:t>
      </w:r>
    </w:p>
    <w:p w:rsidR="00931418" w:rsidRPr="00001004" w:rsidRDefault="00931418" w:rsidP="00931418">
      <w:pPr>
        <w:spacing w:afterLines="50" w:line="500" w:lineRule="exact"/>
        <w:ind w:firstLineChars="200" w:firstLine="480"/>
        <w:rPr>
          <w:rFonts w:ascii="宋体" w:hAnsi="宋体"/>
          <w:sz w:val="24"/>
          <w:szCs w:val="24"/>
        </w:rPr>
      </w:pPr>
      <w:r w:rsidRPr="00001004">
        <w:rPr>
          <w:rFonts w:ascii="宋体" w:hAnsi="宋体" w:hint="eastAsia"/>
          <w:sz w:val="24"/>
          <w:szCs w:val="24"/>
        </w:rPr>
        <w:t>为全面展现当代水利类专业大学生新风貌、以广大水利学子笃学</w:t>
      </w:r>
      <w:proofErr w:type="gramStart"/>
      <w:r w:rsidRPr="00001004">
        <w:rPr>
          <w:rFonts w:ascii="宋体" w:hAnsi="宋体" w:hint="eastAsia"/>
          <w:sz w:val="24"/>
          <w:szCs w:val="24"/>
        </w:rPr>
        <w:t>敦</w:t>
      </w:r>
      <w:proofErr w:type="gramEnd"/>
      <w:r w:rsidRPr="00001004">
        <w:rPr>
          <w:rFonts w:ascii="宋体" w:hAnsi="宋体" w:hint="eastAsia"/>
          <w:sz w:val="24"/>
          <w:szCs w:val="24"/>
        </w:rPr>
        <w:t>行的精神激励人、以创新创业的业绩鼓舞人、以文化艺术的魅力感染人，进而引导全国水利类专业在校学生刻苦学习、奋发向上，鼓励水利学子投身水利、服务水利、建设水利，同时也为积极创造尊重知识、珍惜人才的良好社会环境，培养更多、更好的素质过硬、能力出众、道德高尚的水利后备人才，特制定本实施办法。</w:t>
      </w:r>
    </w:p>
    <w:p w:rsidR="00931418" w:rsidRPr="00001004" w:rsidRDefault="00931418" w:rsidP="00931418">
      <w:pPr>
        <w:spacing w:line="500" w:lineRule="exact"/>
        <w:rPr>
          <w:rFonts w:ascii="宋体" w:hAnsi="宋体"/>
          <w:b/>
          <w:sz w:val="24"/>
          <w:szCs w:val="24"/>
        </w:rPr>
      </w:pPr>
      <w:r>
        <w:rPr>
          <w:rFonts w:ascii="宋体" w:hAnsi="宋体" w:hint="eastAsia"/>
          <w:b/>
          <w:sz w:val="24"/>
          <w:szCs w:val="24"/>
        </w:rPr>
        <w:t xml:space="preserve">    一、</w:t>
      </w:r>
      <w:r w:rsidRPr="00001004">
        <w:rPr>
          <w:rFonts w:ascii="宋体" w:hAnsi="宋体" w:hint="eastAsia"/>
          <w:b/>
          <w:sz w:val="24"/>
          <w:szCs w:val="24"/>
        </w:rPr>
        <w:t>评选对象</w:t>
      </w:r>
    </w:p>
    <w:p w:rsidR="00931418" w:rsidRPr="00001004" w:rsidRDefault="00931418" w:rsidP="00931418">
      <w:pPr>
        <w:spacing w:afterLines="50" w:line="500" w:lineRule="exact"/>
        <w:ind w:firstLine="482"/>
        <w:rPr>
          <w:rFonts w:ascii="宋体" w:hAnsi="宋体"/>
          <w:sz w:val="24"/>
          <w:szCs w:val="24"/>
        </w:rPr>
      </w:pPr>
      <w:r>
        <w:rPr>
          <w:rFonts w:ascii="宋体" w:hAnsi="宋体" w:hint="eastAsia"/>
          <w:sz w:val="24"/>
          <w:szCs w:val="24"/>
        </w:rPr>
        <w:t>全国水利院校十佳</w:t>
      </w:r>
      <w:r w:rsidRPr="00001004">
        <w:rPr>
          <w:rFonts w:ascii="宋体" w:hAnsi="宋体" w:hint="eastAsia"/>
          <w:sz w:val="24"/>
          <w:szCs w:val="24"/>
        </w:rPr>
        <w:t>未来水利之星的评选对象为全国全日制高等院校水利类专业本科非毕业班在读学生。</w:t>
      </w:r>
    </w:p>
    <w:p w:rsidR="00931418" w:rsidRPr="00001004" w:rsidRDefault="00931418" w:rsidP="00931418">
      <w:pPr>
        <w:spacing w:line="500" w:lineRule="exact"/>
        <w:rPr>
          <w:rFonts w:ascii="宋体" w:hAnsi="宋体"/>
          <w:b/>
          <w:sz w:val="24"/>
          <w:szCs w:val="24"/>
        </w:rPr>
      </w:pPr>
      <w:r>
        <w:rPr>
          <w:rFonts w:ascii="宋体" w:hAnsi="宋体" w:hint="eastAsia"/>
          <w:b/>
          <w:sz w:val="24"/>
          <w:szCs w:val="24"/>
        </w:rPr>
        <w:t xml:space="preserve">    二、</w:t>
      </w:r>
      <w:r w:rsidRPr="00001004">
        <w:rPr>
          <w:rFonts w:ascii="宋体" w:hAnsi="宋体" w:hint="eastAsia"/>
          <w:b/>
          <w:sz w:val="24"/>
          <w:szCs w:val="24"/>
        </w:rPr>
        <w:t>评选类别</w:t>
      </w:r>
    </w:p>
    <w:p w:rsidR="00931418" w:rsidRPr="00001004" w:rsidRDefault="00931418" w:rsidP="00931418">
      <w:pPr>
        <w:spacing w:afterLines="50" w:line="500" w:lineRule="exact"/>
        <w:ind w:firstLine="482"/>
        <w:rPr>
          <w:rFonts w:ascii="宋体" w:hAnsi="宋体"/>
          <w:sz w:val="24"/>
          <w:szCs w:val="24"/>
        </w:rPr>
      </w:pPr>
      <w:r>
        <w:rPr>
          <w:rFonts w:ascii="宋体" w:hAnsi="宋体" w:hint="eastAsia"/>
          <w:sz w:val="24"/>
          <w:szCs w:val="24"/>
        </w:rPr>
        <w:t>全国水利院校十佳</w:t>
      </w:r>
      <w:r w:rsidRPr="00001004">
        <w:rPr>
          <w:rFonts w:ascii="宋体" w:hAnsi="宋体" w:hint="eastAsia"/>
          <w:sz w:val="24"/>
          <w:szCs w:val="24"/>
        </w:rPr>
        <w:t>未来水利之星评选分为十个类别，分别是：学业成绩、道德风尚、科研创新、创业实践、技能拓展、实践调研、文化艺术、体育锻炼、社会服务和校园贡献，每一类别对应的称号分别为：学业之星、尚德之星、科研之星、创业之星、博才之星、实践之星、文艺之星、体育之星、公益之星和奉献之星。</w:t>
      </w:r>
    </w:p>
    <w:p w:rsidR="00931418" w:rsidRPr="00001004" w:rsidRDefault="00931418" w:rsidP="00931418">
      <w:pPr>
        <w:spacing w:line="500" w:lineRule="exact"/>
        <w:rPr>
          <w:rFonts w:ascii="宋体" w:hAnsi="宋体"/>
          <w:b/>
          <w:sz w:val="24"/>
          <w:szCs w:val="24"/>
        </w:rPr>
      </w:pPr>
      <w:r>
        <w:rPr>
          <w:rFonts w:ascii="宋体" w:hAnsi="宋体" w:hint="eastAsia"/>
          <w:b/>
          <w:sz w:val="24"/>
          <w:szCs w:val="24"/>
        </w:rPr>
        <w:t xml:space="preserve">    三、</w:t>
      </w:r>
      <w:r w:rsidRPr="00001004">
        <w:rPr>
          <w:rFonts w:ascii="宋体" w:hAnsi="宋体" w:hint="eastAsia"/>
          <w:b/>
          <w:sz w:val="24"/>
          <w:szCs w:val="24"/>
        </w:rPr>
        <w:t>评选条件</w:t>
      </w:r>
    </w:p>
    <w:p w:rsidR="00931418" w:rsidRPr="00001004" w:rsidRDefault="00931418" w:rsidP="00931418">
      <w:pPr>
        <w:spacing w:line="500" w:lineRule="exact"/>
        <w:ind w:firstLine="480"/>
        <w:rPr>
          <w:rFonts w:ascii="宋体" w:hAnsi="宋体"/>
          <w:sz w:val="24"/>
          <w:szCs w:val="24"/>
        </w:rPr>
      </w:pPr>
      <w:r w:rsidRPr="00001004">
        <w:rPr>
          <w:rFonts w:ascii="宋体" w:hAnsi="宋体" w:hint="eastAsia"/>
          <w:sz w:val="24"/>
          <w:szCs w:val="24"/>
        </w:rPr>
        <w:t>热爱祖国，拥护中国共产党的领导，拥护党和国家的路线、方针、政策，努力提升自身思想觉悟水平，具备实事求是、诚信勤奋、尊敬师长、孝敬父母等良好的道德品质，热爱所学专业、乐观进取，勇于不断开拓创新，在校期间遵守各项校规校纪并起到模范带头作用，在水利</w:t>
      </w:r>
      <w:r>
        <w:rPr>
          <w:rFonts w:ascii="宋体" w:hAnsi="宋体" w:hint="eastAsia"/>
          <w:sz w:val="24"/>
          <w:szCs w:val="24"/>
        </w:rPr>
        <w:t>类专业</w:t>
      </w:r>
      <w:r w:rsidRPr="00001004">
        <w:rPr>
          <w:rFonts w:ascii="宋体" w:hAnsi="宋体" w:hint="eastAsia"/>
          <w:sz w:val="24"/>
          <w:szCs w:val="24"/>
        </w:rPr>
        <w:t>的一方面或多个领域取得突出成绩，具有先进性、典型性和时代性。各评比类别的具体要求如下：</w:t>
      </w:r>
    </w:p>
    <w:p w:rsidR="00931418" w:rsidRPr="00001004" w:rsidRDefault="00931418" w:rsidP="00931418">
      <w:pPr>
        <w:spacing w:line="500" w:lineRule="exact"/>
        <w:ind w:firstLineChars="196" w:firstLine="472"/>
        <w:rPr>
          <w:rFonts w:ascii="宋体" w:hAnsi="宋体"/>
          <w:sz w:val="24"/>
          <w:szCs w:val="24"/>
        </w:rPr>
      </w:pPr>
      <w:r w:rsidRPr="00001004">
        <w:rPr>
          <w:rFonts w:ascii="宋体" w:hAnsi="宋体" w:hint="eastAsia"/>
          <w:b/>
          <w:sz w:val="24"/>
          <w:szCs w:val="24"/>
        </w:rPr>
        <w:t>学业成绩类：</w:t>
      </w:r>
      <w:r w:rsidRPr="00001004">
        <w:rPr>
          <w:rFonts w:ascii="宋体" w:hAnsi="宋体" w:hint="eastAsia"/>
          <w:sz w:val="24"/>
          <w:szCs w:val="24"/>
        </w:rPr>
        <w:t>学习成绩优异，学年成绩为专业或年级前三，专业基础课成绩达到优秀以上；平时学习认真、积极进取，其刻苦学习、勇于钻研的精神为老师和同学所认同，有良好的课堂表现，乐于帮助同学解决学习中所遇到的困难；在校期间学业方面受到校级或校级以上表彰奖励，树立先进典型的同时，能够带动</w:t>
      </w:r>
      <w:r w:rsidRPr="00001004">
        <w:rPr>
          <w:rFonts w:ascii="宋体" w:hAnsi="宋体" w:hint="eastAsia"/>
          <w:sz w:val="24"/>
          <w:szCs w:val="24"/>
        </w:rPr>
        <w:lastRenderedPageBreak/>
        <w:t>周围同学共同进步且相关事迹十分突出者。</w:t>
      </w:r>
    </w:p>
    <w:p w:rsidR="00931418" w:rsidRPr="00001004" w:rsidRDefault="00931418" w:rsidP="00931418">
      <w:pPr>
        <w:spacing w:line="500" w:lineRule="exact"/>
        <w:ind w:firstLineChars="196" w:firstLine="472"/>
        <w:rPr>
          <w:rFonts w:ascii="宋体" w:hAnsi="宋体"/>
          <w:sz w:val="24"/>
          <w:szCs w:val="24"/>
        </w:rPr>
      </w:pPr>
      <w:r w:rsidRPr="00001004">
        <w:rPr>
          <w:rFonts w:ascii="宋体" w:hAnsi="宋体" w:hint="eastAsia"/>
          <w:b/>
          <w:sz w:val="24"/>
          <w:szCs w:val="24"/>
        </w:rPr>
        <w:t>道德风尚类：</w:t>
      </w:r>
      <w:r w:rsidRPr="00001004">
        <w:rPr>
          <w:rFonts w:ascii="宋体" w:hAnsi="宋体" w:hint="eastAsia"/>
          <w:sz w:val="24"/>
          <w:szCs w:val="24"/>
        </w:rPr>
        <w:t>有正确的人生观、世界观和价值观，具备良好的道德素质修养，并将中华民族的传统美德身体力行:精神上追求进步，有明确且健康的价值取向，心理健康，有崇高的人生理想，在困难、挫折和压力面前表现出顽强毅力和拼搏精神；行动上不断学习以求境界提高，积极向党组织靠拢，热心帮助他人，努力为有困难的群众排忧解难，积极</w:t>
      </w:r>
      <w:r w:rsidRPr="00001004">
        <w:rPr>
          <w:rFonts w:ascii="宋体" w:hAnsi="宋体"/>
          <w:sz w:val="24"/>
          <w:szCs w:val="24"/>
        </w:rPr>
        <w:t>维护</w:t>
      </w:r>
      <w:r w:rsidRPr="00001004">
        <w:rPr>
          <w:rFonts w:ascii="宋体" w:hAnsi="宋体" w:hint="eastAsia"/>
          <w:sz w:val="24"/>
          <w:szCs w:val="24"/>
        </w:rPr>
        <w:t>和</w:t>
      </w:r>
      <w:r w:rsidRPr="00001004">
        <w:rPr>
          <w:rFonts w:ascii="宋体" w:hAnsi="宋体"/>
          <w:sz w:val="24"/>
          <w:szCs w:val="24"/>
        </w:rPr>
        <w:t>促进民族团结</w:t>
      </w:r>
      <w:r w:rsidRPr="00001004">
        <w:rPr>
          <w:rFonts w:ascii="宋体" w:hAnsi="宋体" w:hint="eastAsia"/>
          <w:sz w:val="24"/>
          <w:szCs w:val="24"/>
        </w:rPr>
        <w:t>，并做出重要贡献，</w:t>
      </w:r>
      <w:r w:rsidRPr="00001004">
        <w:rPr>
          <w:rFonts w:ascii="宋体" w:hAnsi="宋体"/>
          <w:sz w:val="24"/>
          <w:szCs w:val="24"/>
        </w:rPr>
        <w:t>弘扬社会正气，</w:t>
      </w:r>
      <w:r w:rsidRPr="00001004">
        <w:rPr>
          <w:rFonts w:ascii="宋体" w:hAnsi="宋体" w:hint="eastAsia"/>
          <w:sz w:val="24"/>
          <w:szCs w:val="24"/>
        </w:rPr>
        <w:t>有见义勇为表现且事迹突出者。</w:t>
      </w:r>
    </w:p>
    <w:p w:rsidR="00931418" w:rsidRPr="00001004" w:rsidRDefault="00931418" w:rsidP="00931418">
      <w:pPr>
        <w:spacing w:line="500" w:lineRule="exact"/>
        <w:ind w:firstLineChars="196" w:firstLine="472"/>
        <w:rPr>
          <w:rFonts w:ascii="宋体" w:hAnsi="宋体"/>
          <w:sz w:val="24"/>
          <w:szCs w:val="24"/>
        </w:rPr>
      </w:pPr>
      <w:r w:rsidRPr="00001004">
        <w:rPr>
          <w:rFonts w:ascii="宋体" w:hAnsi="宋体" w:hint="eastAsia"/>
          <w:b/>
          <w:sz w:val="24"/>
          <w:szCs w:val="24"/>
        </w:rPr>
        <w:t>科研创新类：</w:t>
      </w:r>
      <w:r w:rsidRPr="00001004">
        <w:rPr>
          <w:rFonts w:ascii="宋体" w:hAnsi="宋体" w:hint="eastAsia"/>
          <w:sz w:val="24"/>
          <w:szCs w:val="24"/>
        </w:rPr>
        <w:t>发扬学以致用、服务社会的精神，积极思考、认真研究、勇于实践，基于水利专业知识开展各种学术研究和应用研究，有良好的创新精神和科研能力，具备优秀的科研团队协作能力；其科研成果参加过校级以上专业知识竞赛、设计大赛和</w:t>
      </w:r>
      <w:r w:rsidRPr="00001004">
        <w:rPr>
          <w:rFonts w:ascii="宋体" w:hAnsi="宋体"/>
          <w:sz w:val="24"/>
          <w:szCs w:val="24"/>
        </w:rPr>
        <w:t>大学生科技创新发明竞赛</w:t>
      </w:r>
      <w:r w:rsidRPr="00001004">
        <w:rPr>
          <w:rFonts w:ascii="宋体" w:hAnsi="宋体" w:hint="eastAsia"/>
          <w:sz w:val="24"/>
          <w:szCs w:val="24"/>
        </w:rPr>
        <w:t>等</w:t>
      </w:r>
      <w:r w:rsidRPr="00001004">
        <w:rPr>
          <w:rFonts w:ascii="宋体" w:hAnsi="宋体"/>
          <w:sz w:val="24"/>
          <w:szCs w:val="24"/>
        </w:rPr>
        <w:t>活动</w:t>
      </w:r>
      <w:r w:rsidRPr="00001004">
        <w:rPr>
          <w:rFonts w:ascii="宋体" w:hAnsi="宋体" w:hint="eastAsia"/>
          <w:sz w:val="24"/>
          <w:szCs w:val="24"/>
        </w:rPr>
        <w:t>，并</w:t>
      </w:r>
      <w:r w:rsidRPr="00001004">
        <w:rPr>
          <w:rFonts w:ascii="宋体" w:hAnsi="宋体"/>
          <w:sz w:val="24"/>
          <w:szCs w:val="24"/>
        </w:rPr>
        <w:t>取得优异成绩者</w:t>
      </w:r>
      <w:r w:rsidRPr="00001004">
        <w:rPr>
          <w:rFonts w:ascii="宋体" w:hAnsi="宋体" w:hint="eastAsia"/>
          <w:sz w:val="24"/>
          <w:szCs w:val="24"/>
        </w:rPr>
        <w:t>；其学术</w:t>
      </w:r>
      <w:r w:rsidRPr="00001004">
        <w:rPr>
          <w:rFonts w:ascii="宋体" w:hAnsi="宋体"/>
          <w:sz w:val="24"/>
          <w:szCs w:val="24"/>
        </w:rPr>
        <w:t>科研成果具有较高的理论价值和推广价值，或应用于实践领域产生显著社会效益者</w:t>
      </w:r>
      <w:r w:rsidRPr="00001004">
        <w:rPr>
          <w:rFonts w:ascii="宋体" w:hAnsi="宋体" w:hint="eastAsia"/>
          <w:sz w:val="24"/>
          <w:szCs w:val="24"/>
        </w:rPr>
        <w:t>。</w:t>
      </w:r>
    </w:p>
    <w:p w:rsidR="00931418" w:rsidRPr="00001004" w:rsidRDefault="00931418" w:rsidP="00931418">
      <w:pPr>
        <w:spacing w:line="500" w:lineRule="exact"/>
        <w:ind w:firstLineChars="200" w:firstLine="482"/>
        <w:rPr>
          <w:rFonts w:ascii="宋体" w:hAnsi="宋体"/>
          <w:sz w:val="24"/>
          <w:szCs w:val="24"/>
        </w:rPr>
      </w:pPr>
      <w:r w:rsidRPr="00001004">
        <w:rPr>
          <w:rFonts w:ascii="宋体" w:hAnsi="宋体" w:hint="eastAsia"/>
          <w:b/>
          <w:sz w:val="24"/>
          <w:szCs w:val="24"/>
        </w:rPr>
        <w:t>创业实践类：</w:t>
      </w:r>
      <w:r w:rsidRPr="00001004">
        <w:rPr>
          <w:rFonts w:ascii="宋体" w:hAnsi="宋体" w:hint="eastAsia"/>
          <w:sz w:val="24"/>
          <w:szCs w:val="24"/>
        </w:rPr>
        <w:t>关注国计民生，了解经济动向，体恤父母，经济上追求独立，利用所学知识积极参加创业实践，有</w:t>
      </w:r>
      <w:r w:rsidRPr="00001004">
        <w:rPr>
          <w:rFonts w:ascii="宋体" w:hAnsi="宋体"/>
          <w:sz w:val="24"/>
          <w:szCs w:val="24"/>
        </w:rPr>
        <w:t>坚定的创业意志、卓越的创新能力</w:t>
      </w:r>
      <w:r w:rsidRPr="00001004">
        <w:rPr>
          <w:rFonts w:ascii="宋体" w:hAnsi="宋体" w:hint="eastAsia"/>
          <w:sz w:val="24"/>
          <w:szCs w:val="24"/>
        </w:rPr>
        <w:t>，其创业规划具备科学性、合理性和前瞻性，积极参加校级或校级以上创业计划竞赛，项目得到评委认可并取得优异成绩；学习之余开展自主创业活动，在创业过程中发扬吃苦耐劳、勤奋务实的精神，取得一定成功并热心指导帮助同学创业且事迹突出者。</w:t>
      </w:r>
    </w:p>
    <w:p w:rsidR="00931418" w:rsidRPr="00001004" w:rsidRDefault="00931418" w:rsidP="00931418">
      <w:pPr>
        <w:spacing w:line="500" w:lineRule="exact"/>
        <w:ind w:firstLineChars="200" w:firstLine="482"/>
        <w:rPr>
          <w:rFonts w:ascii="宋体" w:hAnsi="宋体"/>
          <w:sz w:val="24"/>
          <w:szCs w:val="24"/>
        </w:rPr>
      </w:pPr>
      <w:r w:rsidRPr="00001004">
        <w:rPr>
          <w:rFonts w:ascii="宋体" w:hAnsi="宋体" w:hint="eastAsia"/>
          <w:b/>
          <w:sz w:val="24"/>
          <w:szCs w:val="24"/>
        </w:rPr>
        <w:t>技能拓展类：</w:t>
      </w:r>
      <w:r w:rsidRPr="00001004">
        <w:rPr>
          <w:rFonts w:ascii="宋体" w:hAnsi="宋体" w:hint="eastAsia"/>
          <w:sz w:val="24"/>
          <w:szCs w:val="24"/>
        </w:rPr>
        <w:t>学好水利类专业基础课程和专业课程的同时，不断追求知识结构的拓宽、学术视野的延伸和社会技能的拓展，在某些行业或领域刻苦钻研，勤于训练，具备扎实的业务水平和操作能力，并掌握突出技能，获得相关机构认证；学以致用、努力创新，既锻炼自我也以一技之长帮助身边同学解决生活中遇到的相关专业问题，积极参加相关的技能大赛，表现优秀且取得突出成绩者。</w:t>
      </w:r>
    </w:p>
    <w:p w:rsidR="00931418" w:rsidRPr="00001004" w:rsidRDefault="00931418" w:rsidP="00931418">
      <w:pPr>
        <w:spacing w:line="500" w:lineRule="exact"/>
        <w:ind w:firstLineChars="200" w:firstLine="482"/>
        <w:rPr>
          <w:rFonts w:ascii="宋体" w:hAnsi="宋体"/>
          <w:sz w:val="24"/>
          <w:szCs w:val="24"/>
        </w:rPr>
      </w:pPr>
      <w:r w:rsidRPr="00001004">
        <w:rPr>
          <w:rFonts w:ascii="宋体" w:hAnsi="宋体" w:hint="eastAsia"/>
          <w:b/>
          <w:sz w:val="24"/>
          <w:szCs w:val="24"/>
        </w:rPr>
        <w:t>实践调研类：</w:t>
      </w:r>
      <w:r w:rsidRPr="00001004">
        <w:rPr>
          <w:rFonts w:ascii="宋体" w:hAnsi="宋体" w:hint="eastAsia"/>
          <w:sz w:val="24"/>
          <w:szCs w:val="24"/>
        </w:rPr>
        <w:t>关注时事热点，关心社会动态，具备强烈的社会责任感和爱国情怀，有良好的探究现象、分析问题、解释问题的研究能力，具备一定的社会调查技能，</w:t>
      </w:r>
      <w:r w:rsidRPr="00001004">
        <w:rPr>
          <w:rFonts w:ascii="宋体" w:hAnsi="宋体"/>
          <w:sz w:val="24"/>
          <w:szCs w:val="24"/>
        </w:rPr>
        <w:t>积极参加</w:t>
      </w:r>
      <w:r w:rsidRPr="00001004">
        <w:rPr>
          <w:rFonts w:ascii="宋体" w:hAnsi="宋体" w:hint="eastAsia"/>
          <w:sz w:val="24"/>
          <w:szCs w:val="24"/>
        </w:rPr>
        <w:t>各级各类</w:t>
      </w:r>
      <w:r w:rsidRPr="00001004">
        <w:rPr>
          <w:rFonts w:ascii="宋体" w:hAnsi="宋体"/>
          <w:sz w:val="24"/>
          <w:szCs w:val="24"/>
        </w:rPr>
        <w:t>社会实践</w:t>
      </w:r>
      <w:r w:rsidRPr="00001004">
        <w:rPr>
          <w:rFonts w:ascii="宋体" w:hAnsi="宋体" w:hint="eastAsia"/>
          <w:sz w:val="24"/>
          <w:szCs w:val="24"/>
        </w:rPr>
        <w:t>活动并能够充分融入实践调研团队，深入实践调研，认真撰写调查报告，其实践成果获得校级或校级以上奖励，在实践过程</w:t>
      </w:r>
      <w:r w:rsidRPr="00001004">
        <w:rPr>
          <w:rFonts w:ascii="宋体" w:hAnsi="宋体" w:hint="eastAsia"/>
          <w:sz w:val="24"/>
          <w:szCs w:val="24"/>
        </w:rPr>
        <w:lastRenderedPageBreak/>
        <w:t>中有典型事迹并起到良好的先锋模范作用者。</w:t>
      </w:r>
    </w:p>
    <w:p w:rsidR="00931418" w:rsidRPr="00001004" w:rsidRDefault="00931418" w:rsidP="00931418">
      <w:pPr>
        <w:spacing w:line="500" w:lineRule="exact"/>
        <w:ind w:firstLineChars="200" w:firstLine="482"/>
        <w:rPr>
          <w:rFonts w:ascii="宋体" w:hAnsi="宋体"/>
          <w:sz w:val="24"/>
          <w:szCs w:val="24"/>
        </w:rPr>
      </w:pPr>
      <w:r w:rsidRPr="00001004">
        <w:rPr>
          <w:rFonts w:ascii="宋体" w:hAnsi="宋体" w:hint="eastAsia"/>
          <w:b/>
          <w:sz w:val="24"/>
          <w:szCs w:val="24"/>
        </w:rPr>
        <w:t>文化艺术类：</w:t>
      </w:r>
      <w:r w:rsidRPr="00001004">
        <w:rPr>
          <w:rFonts w:ascii="宋体" w:hAnsi="宋体" w:hint="eastAsia"/>
          <w:sz w:val="24"/>
          <w:szCs w:val="24"/>
        </w:rPr>
        <w:t>热爱生活，有积极乐观、健康向上的生活态度，热爱文学和各类艺术活动，努力提升文化艺术修养，积极参与各种文化艺术活动，在校级或校级以上重大文艺赛事或活动中表现优秀并取得突出成绩者；提高自身文艺修养的同时，积极带动广大同学共同参与文化艺术活动，影响广泛，表现突出者。</w:t>
      </w:r>
    </w:p>
    <w:p w:rsidR="00931418" w:rsidRPr="00001004" w:rsidRDefault="00931418" w:rsidP="00931418">
      <w:pPr>
        <w:spacing w:line="500" w:lineRule="exact"/>
        <w:ind w:firstLineChars="200" w:firstLine="482"/>
        <w:rPr>
          <w:rFonts w:ascii="宋体" w:hAnsi="宋体"/>
          <w:sz w:val="24"/>
          <w:szCs w:val="24"/>
        </w:rPr>
      </w:pPr>
      <w:r w:rsidRPr="00001004">
        <w:rPr>
          <w:rFonts w:ascii="宋体" w:hAnsi="宋体" w:hint="eastAsia"/>
          <w:b/>
          <w:sz w:val="24"/>
          <w:szCs w:val="24"/>
        </w:rPr>
        <w:t>体育竞技类：</w:t>
      </w:r>
      <w:r w:rsidRPr="00001004">
        <w:rPr>
          <w:rFonts w:ascii="宋体" w:hAnsi="宋体" w:hint="eastAsia"/>
          <w:sz w:val="24"/>
          <w:szCs w:val="24"/>
        </w:rPr>
        <w:t>注重德、智、体全面发展，具备追求卓越的毅力和决心，努力达成心理健康和身体健康的平衡，有良好的体育精神和竞技水平，积极参与各种体育锻炼，踊跃参加各类体育竞技活动，在校级或校级以上重大体育赛事或活动中表现优秀并取得突出成绩者；努力锻炼强健体魄和高超体育竞技水准的同时，积极带动广大同学共同参与体育锻炼和体育竞技活动，影响广泛，表现突出者。</w:t>
      </w:r>
    </w:p>
    <w:p w:rsidR="00931418" w:rsidRPr="00001004" w:rsidRDefault="00931418" w:rsidP="00931418">
      <w:pPr>
        <w:spacing w:line="500" w:lineRule="exact"/>
        <w:ind w:firstLineChars="200" w:firstLine="482"/>
        <w:rPr>
          <w:rFonts w:ascii="宋体" w:hAnsi="宋体"/>
          <w:sz w:val="24"/>
          <w:szCs w:val="24"/>
        </w:rPr>
      </w:pPr>
      <w:r w:rsidRPr="00001004">
        <w:rPr>
          <w:rFonts w:ascii="宋体" w:hAnsi="宋体" w:hint="eastAsia"/>
          <w:b/>
          <w:sz w:val="24"/>
          <w:szCs w:val="24"/>
        </w:rPr>
        <w:t>社会服务类：</w:t>
      </w:r>
      <w:r w:rsidRPr="00001004">
        <w:rPr>
          <w:rFonts w:ascii="宋体" w:hAnsi="宋体" w:hint="eastAsia"/>
          <w:sz w:val="24"/>
          <w:szCs w:val="24"/>
        </w:rPr>
        <w:t>情系国家、感恩社会，具备强烈的社会责任感，有良好的思想道德品质，拥有良好的人际交流沟通能力和实干精神，以纯洁爱心和感恩之心回馈社会，积极参与社会工作，深入到需要帮助的人群之中，努力为社会公益事业提供服务；发挥专业技能或爱好特长，加入重大活动志愿者团队，成功完成志愿者工作并做出突出贡献者。</w:t>
      </w:r>
    </w:p>
    <w:p w:rsidR="00931418" w:rsidRPr="00001004" w:rsidRDefault="00931418" w:rsidP="00931418">
      <w:pPr>
        <w:spacing w:line="500" w:lineRule="exact"/>
        <w:ind w:firstLineChars="200" w:firstLine="482"/>
        <w:rPr>
          <w:rFonts w:ascii="宋体" w:hAnsi="宋体"/>
          <w:sz w:val="24"/>
          <w:szCs w:val="24"/>
        </w:rPr>
      </w:pPr>
      <w:r w:rsidRPr="00001004">
        <w:rPr>
          <w:rFonts w:ascii="宋体" w:hAnsi="宋体" w:hint="eastAsia"/>
          <w:b/>
          <w:sz w:val="24"/>
          <w:szCs w:val="24"/>
        </w:rPr>
        <w:t>校园贡献类：</w:t>
      </w:r>
      <w:r w:rsidRPr="00001004">
        <w:rPr>
          <w:rFonts w:ascii="宋体" w:hAnsi="宋体" w:hint="eastAsia"/>
          <w:sz w:val="24"/>
          <w:szCs w:val="24"/>
        </w:rPr>
        <w:t>具备强烈的奉献精神，善于团结同学，有一定的领导能力，在校园工作中任劳任怨，拥有良好的人际交流沟通能力和实干精神，热心服务同学，作为班干部或学校各级学生自治组织骨干成员，</w:t>
      </w:r>
      <w:smartTag w:uri="urn:schemas-microsoft-com:office:smarttags" w:element="PersonName">
        <w:smartTagPr>
          <w:attr w:name="ProductID" w:val="能够在"/>
        </w:smartTagPr>
        <w:r w:rsidRPr="00001004">
          <w:rPr>
            <w:rFonts w:ascii="宋体" w:hAnsi="宋体" w:hint="eastAsia"/>
            <w:sz w:val="24"/>
            <w:szCs w:val="24"/>
          </w:rPr>
          <w:t>能够在</w:t>
        </w:r>
      </w:smartTag>
      <w:r w:rsidRPr="00001004">
        <w:rPr>
          <w:rFonts w:ascii="宋体" w:hAnsi="宋体" w:hint="eastAsia"/>
          <w:sz w:val="24"/>
          <w:szCs w:val="24"/>
        </w:rPr>
        <w:t>老师和同学间建起一座交流沟通的桥梁，在规范学校管理、促进学科专业和谐和解决同学困难等方面表现优秀，得到老师和同学的大力赞誉和广泛认可，做出卓越贡献并获得校级或校级以上奖励者；在发展自身兴趣爱好的同时，作为学校各级各类学生社团组织的骨干成员，在繁荣校园文化、丰富校园生活和活跃校园氛围等方面，创建了卓越的团队形象，营造了优秀的校园文化，带动了同学兴趣爱好的拓展，在学校享有较高威信，受到同学们的广泛好评，努力服务同学且有突出事迹者。</w:t>
      </w:r>
    </w:p>
    <w:p w:rsidR="00931418" w:rsidRPr="00001004" w:rsidRDefault="00931418" w:rsidP="00931418">
      <w:pPr>
        <w:spacing w:afterLines="50" w:line="500" w:lineRule="exact"/>
        <w:ind w:firstLineChars="200" w:firstLine="480"/>
        <w:rPr>
          <w:rFonts w:ascii="宋体" w:hAnsi="宋体"/>
          <w:sz w:val="24"/>
          <w:szCs w:val="24"/>
        </w:rPr>
      </w:pPr>
      <w:r w:rsidRPr="00001004">
        <w:rPr>
          <w:rFonts w:ascii="宋体" w:hAnsi="宋体" w:hint="eastAsia"/>
          <w:sz w:val="24"/>
          <w:szCs w:val="24"/>
        </w:rPr>
        <w:t>以上评选标准中，除学业成绩类以外，其余类别参评候选人的学业成绩原则上要求达到良好或以上。</w:t>
      </w:r>
    </w:p>
    <w:p w:rsidR="00931418" w:rsidRPr="00001004" w:rsidRDefault="00931418" w:rsidP="00931418">
      <w:pPr>
        <w:spacing w:line="500" w:lineRule="exact"/>
        <w:rPr>
          <w:rFonts w:ascii="宋体" w:hAnsi="宋体"/>
          <w:b/>
          <w:sz w:val="24"/>
          <w:szCs w:val="24"/>
        </w:rPr>
      </w:pPr>
      <w:r>
        <w:rPr>
          <w:rFonts w:ascii="宋体" w:hAnsi="宋体" w:hint="eastAsia"/>
          <w:b/>
          <w:sz w:val="24"/>
          <w:szCs w:val="24"/>
        </w:rPr>
        <w:t xml:space="preserve">    四、</w:t>
      </w:r>
      <w:r w:rsidRPr="00001004">
        <w:rPr>
          <w:rFonts w:ascii="宋体" w:hAnsi="宋体" w:hint="eastAsia"/>
          <w:b/>
          <w:sz w:val="24"/>
          <w:szCs w:val="24"/>
        </w:rPr>
        <w:t>评选办法</w:t>
      </w:r>
    </w:p>
    <w:p w:rsidR="00931418" w:rsidRPr="00001004" w:rsidRDefault="00931418" w:rsidP="00931418">
      <w:pPr>
        <w:spacing w:line="500" w:lineRule="exact"/>
        <w:rPr>
          <w:rFonts w:ascii="宋体" w:hAnsi="宋体"/>
          <w:sz w:val="24"/>
          <w:szCs w:val="24"/>
        </w:rPr>
      </w:pPr>
      <w:r w:rsidRPr="00001004">
        <w:rPr>
          <w:rFonts w:ascii="宋体" w:hAnsi="宋体" w:hint="eastAsia"/>
          <w:sz w:val="24"/>
          <w:szCs w:val="24"/>
        </w:rPr>
        <w:lastRenderedPageBreak/>
        <w:t xml:space="preserve">    1</w:t>
      </w:r>
      <w:r>
        <w:rPr>
          <w:rFonts w:ascii="宋体" w:hAnsi="宋体" w:hint="eastAsia"/>
          <w:sz w:val="24"/>
          <w:szCs w:val="24"/>
        </w:rPr>
        <w:t>、</w:t>
      </w:r>
      <w:r w:rsidRPr="00001004">
        <w:rPr>
          <w:rFonts w:ascii="宋体" w:hAnsi="宋体" w:hint="eastAsia"/>
          <w:sz w:val="24"/>
          <w:szCs w:val="24"/>
        </w:rPr>
        <w:t>参评候选人的推荐工作由各开设有水利类专业的院校在广泛听取意见的基础上，通过学生自荐或学院推荐，并进行公开选拔，最终确定推荐人选，推荐人数每校1至2人，参评类别由各学校自行决定。</w:t>
      </w:r>
    </w:p>
    <w:p w:rsidR="00931418" w:rsidRPr="00001004" w:rsidRDefault="00931418" w:rsidP="00931418">
      <w:pPr>
        <w:spacing w:line="500" w:lineRule="exact"/>
        <w:ind w:firstLine="480"/>
        <w:rPr>
          <w:rFonts w:ascii="宋体" w:hAnsi="宋体"/>
          <w:sz w:val="24"/>
          <w:szCs w:val="24"/>
        </w:rPr>
      </w:pPr>
      <w:r w:rsidRPr="00001004">
        <w:rPr>
          <w:rFonts w:ascii="宋体" w:hAnsi="宋体" w:hint="eastAsia"/>
          <w:sz w:val="24"/>
          <w:szCs w:val="24"/>
        </w:rPr>
        <w:t>2</w:t>
      </w:r>
      <w:r>
        <w:rPr>
          <w:rFonts w:ascii="宋体" w:hAnsi="宋体" w:hint="eastAsia"/>
          <w:sz w:val="24"/>
          <w:szCs w:val="24"/>
        </w:rPr>
        <w:t>、</w:t>
      </w:r>
      <w:r w:rsidRPr="00001004">
        <w:rPr>
          <w:rFonts w:ascii="宋体" w:hAnsi="宋体" w:hint="eastAsia"/>
          <w:sz w:val="24"/>
          <w:szCs w:val="24"/>
        </w:rPr>
        <w:t>全国</w:t>
      </w:r>
      <w:r>
        <w:rPr>
          <w:rFonts w:ascii="宋体" w:hAnsi="宋体" w:hint="eastAsia"/>
          <w:sz w:val="24"/>
          <w:szCs w:val="24"/>
        </w:rPr>
        <w:t>水利院校</w:t>
      </w:r>
      <w:r w:rsidRPr="00001004">
        <w:rPr>
          <w:rFonts w:ascii="宋体" w:hAnsi="宋体" w:hint="eastAsia"/>
          <w:sz w:val="24"/>
          <w:szCs w:val="24"/>
        </w:rPr>
        <w:t>十佳未来水利之星评选工作于每年</w:t>
      </w:r>
      <w:r>
        <w:rPr>
          <w:rFonts w:ascii="宋体" w:hAnsi="宋体" w:hint="eastAsia"/>
          <w:sz w:val="24"/>
          <w:szCs w:val="24"/>
        </w:rPr>
        <w:t>3</w:t>
      </w:r>
      <w:r w:rsidRPr="00001004">
        <w:rPr>
          <w:rFonts w:ascii="宋体" w:hAnsi="宋体" w:hint="eastAsia"/>
          <w:sz w:val="24"/>
          <w:szCs w:val="24"/>
        </w:rPr>
        <w:t>-5月份开</w:t>
      </w:r>
      <w:r>
        <w:rPr>
          <w:rFonts w:ascii="宋体" w:hAnsi="宋体" w:hint="eastAsia"/>
          <w:sz w:val="24"/>
          <w:szCs w:val="24"/>
        </w:rPr>
        <w:t>展</w:t>
      </w:r>
      <w:r w:rsidRPr="00001004">
        <w:rPr>
          <w:rFonts w:ascii="宋体" w:hAnsi="宋体" w:hint="eastAsia"/>
          <w:sz w:val="24"/>
          <w:szCs w:val="24"/>
        </w:rPr>
        <w:t>，参评对象需填写《全国</w:t>
      </w:r>
      <w:r>
        <w:rPr>
          <w:rFonts w:ascii="宋体" w:hAnsi="宋体" w:hint="eastAsia"/>
          <w:sz w:val="24"/>
          <w:szCs w:val="24"/>
        </w:rPr>
        <w:t>水利院校</w:t>
      </w:r>
      <w:r w:rsidRPr="00001004">
        <w:rPr>
          <w:rFonts w:ascii="宋体" w:hAnsi="宋体" w:hint="eastAsia"/>
          <w:sz w:val="24"/>
          <w:szCs w:val="24"/>
        </w:rPr>
        <w:t>十佳未来水利之星申报表》，经所在院校审核批准后连同相关申报材料一同报送至中国水利教育协会高等教育分会和</w:t>
      </w:r>
      <w:r>
        <w:rPr>
          <w:rFonts w:ascii="宋体" w:hAnsi="宋体" w:hint="eastAsia"/>
          <w:sz w:val="24"/>
          <w:szCs w:val="24"/>
        </w:rPr>
        <w:t>教育部高等学校水利类专业教学指导委员会</w:t>
      </w:r>
      <w:r w:rsidRPr="00001004">
        <w:rPr>
          <w:rFonts w:ascii="宋体" w:hAnsi="宋体" w:hint="eastAsia"/>
          <w:sz w:val="24"/>
          <w:szCs w:val="24"/>
        </w:rPr>
        <w:t>秘书处。</w:t>
      </w:r>
    </w:p>
    <w:p w:rsidR="00931418" w:rsidRPr="00001004" w:rsidRDefault="00931418" w:rsidP="00931418">
      <w:pPr>
        <w:spacing w:line="500" w:lineRule="exact"/>
        <w:ind w:firstLine="480"/>
        <w:jc w:val="left"/>
        <w:rPr>
          <w:rFonts w:ascii="宋体" w:hAnsi="宋体" w:hint="eastAsia"/>
          <w:sz w:val="24"/>
          <w:szCs w:val="24"/>
        </w:rPr>
      </w:pPr>
      <w:r w:rsidRPr="00001004">
        <w:rPr>
          <w:rFonts w:ascii="宋体" w:hAnsi="宋体" w:hint="eastAsia"/>
          <w:sz w:val="24"/>
          <w:szCs w:val="24"/>
        </w:rPr>
        <w:t>3</w:t>
      </w:r>
      <w:r>
        <w:rPr>
          <w:rFonts w:ascii="宋体" w:hAnsi="宋体" w:hint="eastAsia"/>
          <w:sz w:val="24"/>
          <w:szCs w:val="24"/>
        </w:rPr>
        <w:t>、全国水利院校十佳</w:t>
      </w:r>
      <w:r w:rsidRPr="00001004">
        <w:rPr>
          <w:rFonts w:ascii="宋体" w:hAnsi="宋体" w:hint="eastAsia"/>
          <w:sz w:val="24"/>
          <w:szCs w:val="24"/>
        </w:rPr>
        <w:t>未来水利之星评选开设候选人风采网络展示平台，评选期间参评对象的各项参选资料公布于</w:t>
      </w:r>
      <w:r>
        <w:rPr>
          <w:rFonts w:ascii="宋体" w:hAnsi="宋体" w:hint="eastAsia"/>
          <w:sz w:val="24"/>
          <w:szCs w:val="24"/>
        </w:rPr>
        <w:t>中国水利教育协会高教分会和教育部高等学校水利类专业教学指导委员会</w:t>
      </w:r>
      <w:r w:rsidRPr="00001004">
        <w:rPr>
          <w:rFonts w:ascii="宋体" w:hAnsi="宋体" w:hint="eastAsia"/>
          <w:sz w:val="24"/>
          <w:szCs w:val="24"/>
        </w:rPr>
        <w:t>网站，网站地址：</w:t>
      </w:r>
      <w:r w:rsidRPr="00CD0411">
        <w:rPr>
          <w:rFonts w:ascii="仿宋_GB2312" w:eastAsia="仿宋_GB2312"/>
          <w:spacing w:val="-20"/>
          <w:sz w:val="28"/>
          <w:szCs w:val="28"/>
        </w:rPr>
        <w:t>http://sljzw.hhu.edu.cn/fenhui/index.html</w:t>
      </w:r>
      <w:r w:rsidRPr="00CD0411">
        <w:rPr>
          <w:rFonts w:ascii="仿宋_GB2312" w:eastAsia="仿宋_GB2312" w:hint="eastAsia"/>
          <w:spacing w:val="-20"/>
          <w:sz w:val="28"/>
          <w:szCs w:val="28"/>
        </w:rPr>
        <w:t>、</w:t>
      </w:r>
      <w:r w:rsidRPr="00CD0411">
        <w:rPr>
          <w:rFonts w:ascii="仿宋_GB2312" w:eastAsia="仿宋_GB2312" w:hint="eastAsia"/>
          <w:spacing w:val="-20"/>
          <w:sz w:val="32"/>
          <w:szCs w:val="32"/>
        </w:rPr>
        <w:t xml:space="preserve"> </w:t>
      </w:r>
      <w:r w:rsidRPr="00CD0411">
        <w:rPr>
          <w:rFonts w:ascii="仿宋_GB2312" w:eastAsia="仿宋_GB2312"/>
          <w:spacing w:val="-20"/>
          <w:sz w:val="28"/>
          <w:szCs w:val="28"/>
        </w:rPr>
        <w:t>http://sljzw.hhu.edu.cn/index.html</w:t>
      </w:r>
      <w:r w:rsidRPr="00CD0411">
        <w:rPr>
          <w:rFonts w:ascii="仿宋_GB2312" w:eastAsia="仿宋_GB2312" w:hint="eastAsia"/>
          <w:spacing w:val="-20"/>
          <w:sz w:val="28"/>
          <w:szCs w:val="28"/>
        </w:rPr>
        <w:t>。</w:t>
      </w:r>
    </w:p>
    <w:p w:rsidR="00931418" w:rsidRPr="00001004" w:rsidRDefault="00931418" w:rsidP="00931418">
      <w:pPr>
        <w:spacing w:line="500" w:lineRule="exact"/>
        <w:ind w:firstLine="482"/>
        <w:rPr>
          <w:rFonts w:ascii="宋体" w:hAnsi="宋体"/>
          <w:sz w:val="24"/>
          <w:szCs w:val="24"/>
        </w:rPr>
      </w:pPr>
      <w:r w:rsidRPr="00001004">
        <w:rPr>
          <w:rFonts w:ascii="宋体" w:hAnsi="宋体" w:hint="eastAsia"/>
          <w:sz w:val="24"/>
          <w:szCs w:val="24"/>
        </w:rPr>
        <w:t>4</w:t>
      </w:r>
      <w:r>
        <w:rPr>
          <w:rFonts w:ascii="宋体" w:hAnsi="宋体" w:hint="eastAsia"/>
          <w:sz w:val="24"/>
          <w:szCs w:val="24"/>
        </w:rPr>
        <w:t>、</w:t>
      </w:r>
      <w:r w:rsidRPr="00001004">
        <w:rPr>
          <w:rFonts w:ascii="宋体" w:hAnsi="宋体" w:hint="eastAsia"/>
          <w:sz w:val="24"/>
          <w:szCs w:val="24"/>
        </w:rPr>
        <w:t>中国水利教育协会和高等学校</w:t>
      </w:r>
      <w:r>
        <w:rPr>
          <w:rFonts w:ascii="宋体" w:hAnsi="宋体" w:hint="eastAsia"/>
          <w:sz w:val="24"/>
          <w:szCs w:val="24"/>
        </w:rPr>
        <w:t>水利类专业</w:t>
      </w:r>
      <w:r w:rsidRPr="00001004">
        <w:rPr>
          <w:rFonts w:ascii="宋体" w:hAnsi="宋体" w:hint="eastAsia"/>
          <w:sz w:val="24"/>
          <w:szCs w:val="24"/>
        </w:rPr>
        <w:t>教学指导委员会组织专家对参评候选人进行第一轮评审，按照相应标准每个类别评选出3位，共30位候选人进入第二轮评选。第二轮评选由来自各水利院校的学生代表投票完成，学生代表由各水利院校自行推荐，每校限5人。学生代表依照相应标准，每个类别中评选1位，共10位，最终按照票数多少排序确定获奖者。</w:t>
      </w:r>
    </w:p>
    <w:p w:rsidR="00931418" w:rsidRPr="00001004" w:rsidRDefault="00931418" w:rsidP="00931418">
      <w:pPr>
        <w:spacing w:line="500" w:lineRule="exact"/>
        <w:ind w:firstLine="482"/>
        <w:rPr>
          <w:rFonts w:ascii="宋体" w:hAnsi="宋体"/>
          <w:sz w:val="24"/>
          <w:szCs w:val="24"/>
        </w:rPr>
      </w:pPr>
      <w:r w:rsidRPr="00001004">
        <w:rPr>
          <w:rFonts w:ascii="宋体" w:hAnsi="宋体" w:hint="eastAsia"/>
          <w:sz w:val="24"/>
          <w:szCs w:val="24"/>
        </w:rPr>
        <w:t>5</w:t>
      </w:r>
      <w:r>
        <w:rPr>
          <w:rFonts w:ascii="宋体" w:hAnsi="宋体" w:hint="eastAsia"/>
          <w:sz w:val="24"/>
          <w:szCs w:val="24"/>
        </w:rPr>
        <w:t>、</w:t>
      </w:r>
      <w:r w:rsidRPr="00001004">
        <w:rPr>
          <w:rFonts w:ascii="宋体" w:hAnsi="宋体" w:hint="eastAsia"/>
          <w:sz w:val="24"/>
          <w:szCs w:val="24"/>
        </w:rPr>
        <w:t>候选人和获奖者名单在中国水利教育协会、中国水利教育协会高等教育分会和</w:t>
      </w:r>
      <w:r>
        <w:rPr>
          <w:rFonts w:ascii="宋体" w:hAnsi="宋体" w:hint="eastAsia"/>
          <w:sz w:val="24"/>
          <w:szCs w:val="24"/>
        </w:rPr>
        <w:t>教育部高等学校水利类专业教学指导委员会</w:t>
      </w:r>
      <w:r w:rsidRPr="00001004">
        <w:rPr>
          <w:rFonts w:ascii="宋体" w:hAnsi="宋体" w:hint="eastAsia"/>
          <w:sz w:val="24"/>
          <w:szCs w:val="24"/>
        </w:rPr>
        <w:t>网站上进行公示，公示无异议者最终确定为十佳未来水利之星的获奖者。</w:t>
      </w:r>
    </w:p>
    <w:p w:rsidR="00931418" w:rsidRPr="00001004" w:rsidRDefault="00931418" w:rsidP="00931418">
      <w:pPr>
        <w:spacing w:line="500" w:lineRule="exact"/>
        <w:rPr>
          <w:rFonts w:ascii="宋体" w:hAnsi="宋体"/>
          <w:b/>
          <w:sz w:val="24"/>
          <w:szCs w:val="24"/>
        </w:rPr>
      </w:pPr>
      <w:r>
        <w:rPr>
          <w:rFonts w:ascii="宋体" w:hAnsi="宋体" w:hint="eastAsia"/>
          <w:b/>
          <w:sz w:val="24"/>
          <w:szCs w:val="24"/>
        </w:rPr>
        <w:t xml:space="preserve">    五、</w:t>
      </w:r>
      <w:r w:rsidRPr="00001004">
        <w:rPr>
          <w:rFonts w:ascii="宋体" w:hAnsi="宋体" w:hint="eastAsia"/>
          <w:b/>
          <w:sz w:val="24"/>
          <w:szCs w:val="24"/>
        </w:rPr>
        <w:t>奖励办法</w:t>
      </w:r>
    </w:p>
    <w:p w:rsidR="00931418" w:rsidRPr="00001004" w:rsidRDefault="00931418" w:rsidP="00931418">
      <w:pPr>
        <w:spacing w:line="500" w:lineRule="exact"/>
        <w:ind w:firstLine="480"/>
        <w:rPr>
          <w:rFonts w:ascii="宋体" w:hAnsi="宋体"/>
          <w:sz w:val="24"/>
          <w:szCs w:val="24"/>
        </w:rPr>
      </w:pPr>
      <w:r w:rsidRPr="00001004">
        <w:rPr>
          <w:rFonts w:ascii="宋体" w:hAnsi="宋体" w:hint="eastAsia"/>
          <w:sz w:val="24"/>
          <w:szCs w:val="24"/>
        </w:rPr>
        <w:t>1</w:t>
      </w:r>
      <w:r>
        <w:rPr>
          <w:rFonts w:ascii="宋体" w:hAnsi="宋体" w:hint="eastAsia"/>
          <w:sz w:val="24"/>
          <w:szCs w:val="24"/>
        </w:rPr>
        <w:t>、全国水利院校十佳</w:t>
      </w:r>
      <w:r w:rsidRPr="00001004">
        <w:rPr>
          <w:rFonts w:ascii="宋体" w:hAnsi="宋体" w:hint="eastAsia"/>
          <w:sz w:val="24"/>
          <w:szCs w:val="24"/>
        </w:rPr>
        <w:t>未来水利之星分类别评选出10名未来水利之星，同时按类评选出十佳未来水利之星提名奖20名。</w:t>
      </w:r>
    </w:p>
    <w:p w:rsidR="00931418" w:rsidRPr="00001004" w:rsidRDefault="00931418" w:rsidP="00931418">
      <w:pPr>
        <w:spacing w:line="500" w:lineRule="exact"/>
        <w:ind w:firstLine="480"/>
        <w:rPr>
          <w:rFonts w:ascii="宋体" w:hAnsi="宋体"/>
          <w:sz w:val="24"/>
          <w:szCs w:val="24"/>
        </w:rPr>
      </w:pPr>
      <w:r w:rsidRPr="00001004">
        <w:rPr>
          <w:rFonts w:ascii="宋体" w:hAnsi="宋体" w:hint="eastAsia"/>
          <w:sz w:val="24"/>
          <w:szCs w:val="24"/>
        </w:rPr>
        <w:t>2</w:t>
      </w:r>
      <w:r>
        <w:rPr>
          <w:rFonts w:ascii="宋体" w:hAnsi="宋体" w:hint="eastAsia"/>
          <w:sz w:val="24"/>
          <w:szCs w:val="24"/>
        </w:rPr>
        <w:t>、全国水利院校十佳</w:t>
      </w:r>
      <w:r w:rsidRPr="00001004">
        <w:rPr>
          <w:rFonts w:ascii="宋体" w:hAnsi="宋体" w:hint="eastAsia"/>
          <w:sz w:val="24"/>
          <w:szCs w:val="24"/>
        </w:rPr>
        <w:t>未来水利之星获得者和提名奖获得者，由中国水利教育协会和高等学校</w:t>
      </w:r>
      <w:r>
        <w:rPr>
          <w:rFonts w:ascii="宋体" w:hAnsi="宋体" w:hint="eastAsia"/>
          <w:sz w:val="24"/>
          <w:szCs w:val="24"/>
        </w:rPr>
        <w:t>水利类专业</w:t>
      </w:r>
      <w:r w:rsidRPr="00001004">
        <w:rPr>
          <w:rFonts w:ascii="宋体" w:hAnsi="宋体" w:hint="eastAsia"/>
          <w:sz w:val="24"/>
          <w:szCs w:val="24"/>
        </w:rPr>
        <w:t>教学指导委员会授予“</w:t>
      </w:r>
      <w:r>
        <w:rPr>
          <w:rFonts w:ascii="宋体" w:hAnsi="宋体" w:hint="eastAsia"/>
          <w:sz w:val="24"/>
          <w:szCs w:val="24"/>
        </w:rPr>
        <w:t>全国水利院校</w:t>
      </w:r>
      <w:r w:rsidRPr="00001004">
        <w:rPr>
          <w:rFonts w:ascii="宋体" w:hAnsi="宋体" w:hint="eastAsia"/>
          <w:sz w:val="24"/>
          <w:szCs w:val="24"/>
        </w:rPr>
        <w:t>十佳未来水利之星”称号，并为获奖者颁发荣誉证书，举行颁奖仪式。</w:t>
      </w:r>
    </w:p>
    <w:p w:rsidR="00931418" w:rsidRPr="00001004" w:rsidRDefault="00931418" w:rsidP="00931418">
      <w:pPr>
        <w:spacing w:afterLines="50" w:line="500" w:lineRule="exact"/>
        <w:ind w:firstLine="482"/>
        <w:rPr>
          <w:rFonts w:ascii="宋体" w:hAnsi="宋体"/>
          <w:sz w:val="24"/>
          <w:szCs w:val="24"/>
        </w:rPr>
      </w:pPr>
      <w:r w:rsidRPr="00001004">
        <w:rPr>
          <w:rFonts w:ascii="宋体" w:hAnsi="宋体" w:hint="eastAsia"/>
          <w:sz w:val="24"/>
          <w:szCs w:val="24"/>
        </w:rPr>
        <w:t>3</w:t>
      </w:r>
      <w:r>
        <w:rPr>
          <w:rFonts w:ascii="宋体" w:hAnsi="宋体" w:hint="eastAsia"/>
          <w:sz w:val="24"/>
          <w:szCs w:val="24"/>
        </w:rPr>
        <w:t>、</w:t>
      </w:r>
      <w:r w:rsidRPr="00001004">
        <w:rPr>
          <w:rFonts w:ascii="宋体" w:hAnsi="宋体" w:hint="eastAsia"/>
          <w:sz w:val="24"/>
          <w:szCs w:val="24"/>
        </w:rPr>
        <w:t>获奖名单在中国水利教育协会、中国水利教育协会高等教育分会和高等</w:t>
      </w:r>
      <w:r w:rsidRPr="00001004">
        <w:rPr>
          <w:rFonts w:ascii="宋体" w:hAnsi="宋体" w:hint="eastAsia"/>
          <w:sz w:val="24"/>
          <w:szCs w:val="24"/>
        </w:rPr>
        <w:lastRenderedPageBreak/>
        <w:t>学校</w:t>
      </w:r>
      <w:r>
        <w:rPr>
          <w:rFonts w:ascii="宋体" w:hAnsi="宋体" w:hint="eastAsia"/>
          <w:sz w:val="24"/>
          <w:szCs w:val="24"/>
        </w:rPr>
        <w:t>水利类专业</w:t>
      </w:r>
      <w:r w:rsidRPr="00001004">
        <w:rPr>
          <w:rFonts w:ascii="宋体" w:hAnsi="宋体" w:hint="eastAsia"/>
          <w:sz w:val="24"/>
          <w:szCs w:val="24"/>
        </w:rPr>
        <w:t>教学指导委员会网站上发布。</w:t>
      </w:r>
    </w:p>
    <w:p w:rsidR="00931418" w:rsidRPr="00001004" w:rsidRDefault="00931418" w:rsidP="00931418">
      <w:pPr>
        <w:spacing w:line="500" w:lineRule="exact"/>
        <w:rPr>
          <w:rFonts w:ascii="宋体" w:hAnsi="宋体"/>
          <w:b/>
          <w:sz w:val="24"/>
          <w:szCs w:val="24"/>
        </w:rPr>
      </w:pPr>
      <w:r>
        <w:rPr>
          <w:rFonts w:ascii="宋体" w:hAnsi="宋体" w:hint="eastAsia"/>
          <w:b/>
          <w:sz w:val="24"/>
          <w:szCs w:val="24"/>
        </w:rPr>
        <w:t>六、</w:t>
      </w:r>
      <w:r w:rsidRPr="00001004">
        <w:rPr>
          <w:rFonts w:ascii="宋体" w:hAnsi="宋体" w:hint="eastAsia"/>
          <w:b/>
          <w:sz w:val="24"/>
          <w:szCs w:val="24"/>
        </w:rPr>
        <w:t>其他事项</w:t>
      </w:r>
    </w:p>
    <w:p w:rsidR="00931418" w:rsidRPr="00001004" w:rsidRDefault="00931418" w:rsidP="00931418">
      <w:pPr>
        <w:spacing w:line="500" w:lineRule="exact"/>
        <w:ind w:firstLine="480"/>
        <w:rPr>
          <w:rFonts w:ascii="宋体" w:hAnsi="宋体"/>
          <w:sz w:val="24"/>
          <w:szCs w:val="24"/>
        </w:rPr>
      </w:pPr>
      <w:r w:rsidRPr="00001004">
        <w:rPr>
          <w:rFonts w:ascii="宋体" w:hAnsi="宋体" w:hint="eastAsia"/>
          <w:sz w:val="24"/>
          <w:szCs w:val="24"/>
        </w:rPr>
        <w:t>1</w:t>
      </w:r>
      <w:r>
        <w:rPr>
          <w:rFonts w:ascii="宋体" w:hAnsi="宋体" w:hint="eastAsia"/>
          <w:sz w:val="24"/>
          <w:szCs w:val="24"/>
        </w:rPr>
        <w:t>、</w:t>
      </w:r>
      <w:r w:rsidRPr="00001004">
        <w:rPr>
          <w:rFonts w:ascii="宋体" w:hAnsi="宋体" w:hint="eastAsia"/>
          <w:sz w:val="24"/>
          <w:szCs w:val="24"/>
        </w:rPr>
        <w:t>申报</w:t>
      </w:r>
      <w:r>
        <w:rPr>
          <w:rFonts w:ascii="宋体" w:hAnsi="宋体" w:hint="eastAsia"/>
          <w:sz w:val="24"/>
          <w:szCs w:val="24"/>
        </w:rPr>
        <w:t>纸质</w:t>
      </w:r>
      <w:r w:rsidRPr="00001004">
        <w:rPr>
          <w:rFonts w:ascii="宋体" w:hAnsi="宋体" w:hint="eastAsia"/>
          <w:sz w:val="24"/>
          <w:szCs w:val="24"/>
        </w:rPr>
        <w:t>材料</w:t>
      </w:r>
      <w:r>
        <w:rPr>
          <w:rFonts w:ascii="宋体" w:hAnsi="宋体" w:hint="eastAsia"/>
          <w:sz w:val="24"/>
          <w:szCs w:val="24"/>
        </w:rPr>
        <w:t>除所填表格外</w:t>
      </w:r>
      <w:r w:rsidRPr="00001004">
        <w:rPr>
          <w:rFonts w:ascii="宋体" w:hAnsi="宋体" w:hint="eastAsia"/>
          <w:sz w:val="24"/>
          <w:szCs w:val="24"/>
        </w:rPr>
        <w:t>需提供的材料有：</w:t>
      </w:r>
      <w:r>
        <w:rPr>
          <w:rFonts w:ascii="宋体" w:hAnsi="宋体" w:hint="eastAsia"/>
          <w:sz w:val="24"/>
          <w:szCs w:val="24"/>
        </w:rPr>
        <w:t>15</w:t>
      </w:r>
      <w:r w:rsidRPr="00001004">
        <w:rPr>
          <w:rFonts w:ascii="宋体" w:hAnsi="宋体" w:hint="eastAsia"/>
          <w:sz w:val="24"/>
          <w:szCs w:val="24"/>
        </w:rPr>
        <w:t>00字以内的</w:t>
      </w:r>
      <w:r>
        <w:rPr>
          <w:rFonts w:ascii="宋体" w:hAnsi="宋体" w:hint="eastAsia"/>
          <w:sz w:val="24"/>
          <w:szCs w:val="24"/>
        </w:rPr>
        <w:t>主要</w:t>
      </w:r>
      <w:r w:rsidRPr="00001004">
        <w:rPr>
          <w:rFonts w:ascii="宋体" w:hAnsi="宋体" w:hint="eastAsia"/>
          <w:sz w:val="24"/>
          <w:szCs w:val="24"/>
        </w:rPr>
        <w:t>事迹中涉及的主要奖项、荣誉、专利的证书复印件，所发表论文的复印件，近期电子照片和胶质照片各一张。参加学业成绩类评比时需提供加盖相应公章的本人学习成绩单复印件一份。</w:t>
      </w:r>
    </w:p>
    <w:p w:rsidR="00931418" w:rsidRPr="00001004" w:rsidRDefault="00931418" w:rsidP="00931418">
      <w:pPr>
        <w:spacing w:line="500" w:lineRule="exact"/>
        <w:ind w:firstLine="480"/>
        <w:rPr>
          <w:rFonts w:ascii="宋体" w:hAnsi="宋体"/>
          <w:sz w:val="24"/>
          <w:szCs w:val="24"/>
        </w:rPr>
      </w:pPr>
      <w:r w:rsidRPr="00001004">
        <w:rPr>
          <w:rFonts w:ascii="宋体" w:hAnsi="宋体" w:hint="eastAsia"/>
          <w:sz w:val="24"/>
          <w:szCs w:val="24"/>
        </w:rPr>
        <w:t>2</w:t>
      </w:r>
      <w:r>
        <w:rPr>
          <w:rFonts w:ascii="宋体" w:hAnsi="宋体" w:hint="eastAsia"/>
          <w:sz w:val="24"/>
          <w:szCs w:val="24"/>
        </w:rPr>
        <w:t>、</w:t>
      </w:r>
      <w:r w:rsidRPr="00001004">
        <w:rPr>
          <w:rFonts w:ascii="宋体" w:hAnsi="宋体" w:hint="eastAsia"/>
          <w:sz w:val="24"/>
          <w:szCs w:val="24"/>
        </w:rPr>
        <w:t>为避免各院校推荐的参评对象过于集中于某些评比类别，评委会有权根据报名情况和参评对象资质条件，酌情对参评类别进行适当调整，以保证活动有序、高效、均衡的开展。</w:t>
      </w:r>
    </w:p>
    <w:p w:rsidR="00931418" w:rsidRPr="00001004" w:rsidRDefault="00931418" w:rsidP="00931418">
      <w:pPr>
        <w:spacing w:line="500" w:lineRule="exact"/>
        <w:ind w:firstLine="480"/>
        <w:rPr>
          <w:rFonts w:ascii="宋体" w:hAnsi="宋体"/>
          <w:sz w:val="24"/>
          <w:szCs w:val="24"/>
        </w:rPr>
      </w:pPr>
      <w:r w:rsidRPr="00001004">
        <w:rPr>
          <w:rFonts w:ascii="宋体" w:hAnsi="宋体" w:hint="eastAsia"/>
          <w:sz w:val="24"/>
          <w:szCs w:val="24"/>
        </w:rPr>
        <w:t>3</w:t>
      </w:r>
      <w:r>
        <w:rPr>
          <w:rFonts w:ascii="宋体" w:hAnsi="宋体" w:hint="eastAsia"/>
          <w:sz w:val="24"/>
          <w:szCs w:val="24"/>
        </w:rPr>
        <w:t>、</w:t>
      </w:r>
      <w:r w:rsidRPr="00001004">
        <w:rPr>
          <w:rFonts w:ascii="宋体" w:hAnsi="宋体" w:hint="eastAsia"/>
          <w:sz w:val="24"/>
          <w:szCs w:val="24"/>
        </w:rPr>
        <w:t>获得</w:t>
      </w:r>
      <w:r>
        <w:rPr>
          <w:rFonts w:ascii="宋体" w:hAnsi="宋体" w:hint="eastAsia"/>
          <w:sz w:val="24"/>
          <w:szCs w:val="24"/>
        </w:rPr>
        <w:t>全国水利院校十佳</w:t>
      </w:r>
      <w:r w:rsidRPr="00001004">
        <w:rPr>
          <w:rFonts w:ascii="宋体" w:hAnsi="宋体" w:hint="eastAsia"/>
          <w:sz w:val="24"/>
          <w:szCs w:val="24"/>
        </w:rPr>
        <w:t>未来水利之</w:t>
      </w:r>
      <w:proofErr w:type="gramStart"/>
      <w:r w:rsidRPr="00001004">
        <w:rPr>
          <w:rFonts w:ascii="宋体" w:hAnsi="宋体" w:hint="eastAsia"/>
          <w:sz w:val="24"/>
          <w:szCs w:val="24"/>
        </w:rPr>
        <w:t>星相关</w:t>
      </w:r>
      <w:proofErr w:type="gramEnd"/>
      <w:r w:rsidRPr="00001004">
        <w:rPr>
          <w:rFonts w:ascii="宋体" w:hAnsi="宋体" w:hint="eastAsia"/>
          <w:sz w:val="24"/>
          <w:szCs w:val="24"/>
        </w:rPr>
        <w:t>奖项的学生，若在校期间因违法违纪受到相关处分者，一律取消其获奖资格并收回相关奖项。</w:t>
      </w:r>
    </w:p>
    <w:p w:rsidR="00931418" w:rsidRDefault="00931418" w:rsidP="00931418">
      <w:pPr>
        <w:spacing w:line="500" w:lineRule="exact"/>
        <w:ind w:firstLine="480"/>
        <w:rPr>
          <w:rFonts w:ascii="宋体" w:hAnsi="宋体"/>
          <w:sz w:val="24"/>
          <w:szCs w:val="24"/>
        </w:rPr>
      </w:pPr>
    </w:p>
    <w:p w:rsidR="00A940AF" w:rsidRPr="00931418" w:rsidRDefault="00A940AF"/>
    <w:sectPr w:rsidR="00A940AF" w:rsidRPr="00931418" w:rsidSect="00A940A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31418"/>
    <w:rsid w:val="00931418"/>
    <w:rsid w:val="00A940A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1418"/>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531</Words>
  <Characters>3030</Characters>
  <Application>Microsoft Office Word</Application>
  <DocSecurity>0</DocSecurity>
  <Lines>25</Lines>
  <Paragraphs>7</Paragraphs>
  <ScaleCrop>false</ScaleCrop>
  <Company>微软中国</Company>
  <LinksUpToDate>false</LinksUpToDate>
  <CharactersWithSpaces>3554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tclsevers</dc:creator>
  <cp:lastModifiedBy>tclsevers</cp:lastModifiedBy>
  <cp:revision>1</cp:revision>
  <dcterms:created xsi:type="dcterms:W3CDTF">2017-04-18T08:20:00Z</dcterms:created>
  <dcterms:modified xsi:type="dcterms:W3CDTF">2017-04-18T08:20:00Z</dcterms:modified>
</cp:coreProperties>
</file>