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4A3" w:rsidRPr="004B2852" w:rsidRDefault="00E579F2">
      <w:pPr>
        <w:jc w:val="center"/>
        <w:rPr>
          <w:rFonts w:ascii="方正小标宋简体" w:eastAsia="方正小标宋简体" w:hAnsi="宋体"/>
          <w:color w:val="000000"/>
          <w:spacing w:val="20"/>
          <w:sz w:val="40"/>
          <w:szCs w:val="36"/>
        </w:rPr>
      </w:pPr>
      <w:r w:rsidRPr="004B2852">
        <w:rPr>
          <w:rFonts w:ascii="方正小标宋简体" w:eastAsia="方正小标宋简体" w:hAnsi="宋体" w:hint="eastAsia"/>
          <w:color w:val="000000"/>
          <w:spacing w:val="20"/>
          <w:sz w:val="40"/>
          <w:szCs w:val="36"/>
        </w:rPr>
        <w:t>云南省水利水电勘测设计研究院</w:t>
      </w:r>
    </w:p>
    <w:p w:rsidR="00AE44A3" w:rsidRPr="007F5380" w:rsidRDefault="00E579F2">
      <w:pPr>
        <w:jc w:val="center"/>
        <w:rPr>
          <w:rFonts w:ascii="方正小标宋简体" w:eastAsia="方正小标宋简体" w:hAnsi="宋体"/>
          <w:color w:val="000000"/>
          <w:sz w:val="36"/>
          <w:szCs w:val="36"/>
        </w:rPr>
      </w:pPr>
      <w:r w:rsidRPr="007F5380">
        <w:rPr>
          <w:rFonts w:ascii="方正小标宋简体" w:eastAsia="方正小标宋简体" w:hAnsi="宋体" w:hint="eastAsia"/>
          <w:color w:val="000000"/>
          <w:sz w:val="36"/>
          <w:szCs w:val="36"/>
        </w:rPr>
        <w:t>云南水利水电建设工程技术开发有限公司</w:t>
      </w:r>
    </w:p>
    <w:p w:rsidR="00AE44A3" w:rsidRPr="007F5380" w:rsidRDefault="004C68AC">
      <w:pPr>
        <w:jc w:val="center"/>
        <w:rPr>
          <w:rFonts w:ascii="方正小标宋简体" w:eastAsia="方正小标宋简体" w:hAnsi="宋体"/>
          <w:color w:val="000000"/>
          <w:sz w:val="36"/>
          <w:szCs w:val="36"/>
        </w:rPr>
      </w:pPr>
      <w:r>
        <w:rPr>
          <w:rFonts w:ascii="方正小标宋简体" w:eastAsia="方正小标宋简体" w:hAnsi="宋体" w:hint="eastAsia"/>
          <w:color w:val="000000"/>
          <w:sz w:val="36"/>
          <w:szCs w:val="36"/>
        </w:rPr>
        <w:t>2019</w:t>
      </w:r>
      <w:r w:rsidR="003C2E06">
        <w:rPr>
          <w:rFonts w:ascii="方正小标宋简体" w:eastAsia="方正小标宋简体" w:hAnsi="宋体" w:hint="eastAsia"/>
          <w:color w:val="000000"/>
          <w:sz w:val="36"/>
          <w:szCs w:val="36"/>
        </w:rPr>
        <w:t>届</w:t>
      </w:r>
      <w:r w:rsidR="00E579F2" w:rsidRPr="007F5380">
        <w:rPr>
          <w:rFonts w:ascii="方正小标宋简体" w:eastAsia="方正小标宋简体" w:hAnsi="宋体" w:hint="eastAsia"/>
          <w:color w:val="000000"/>
          <w:sz w:val="36"/>
          <w:szCs w:val="36"/>
        </w:rPr>
        <w:t>校园招聘公告</w:t>
      </w:r>
    </w:p>
    <w:p w:rsidR="00AE44A3" w:rsidRDefault="00E579F2">
      <w:pPr>
        <w:spacing w:line="0" w:lineRule="auto"/>
        <w:jc w:val="center"/>
        <w:rPr>
          <w:rFonts w:ascii="方正小标宋简体" w:eastAsia="方正小标宋简体"/>
          <w:color w:val="000000"/>
          <w:sz w:val="36"/>
          <w:szCs w:val="36"/>
        </w:rPr>
      </w:pPr>
      <w:r>
        <w:rPr>
          <w:rFonts w:ascii="方正小标宋简体" w:eastAsia="方正小标宋简体" w:hint="eastAsia"/>
          <w:color w:val="000000"/>
          <w:sz w:val="36"/>
          <w:szCs w:val="36"/>
        </w:rPr>
        <w:t>2016年度员工招聘公告</w:t>
      </w:r>
    </w:p>
    <w:p w:rsidR="00AE44A3" w:rsidRDefault="00E579F2">
      <w:pPr>
        <w:spacing w:before="100" w:beforeAutospacing="1" w:after="100" w:afterAutospacing="1" w:line="460" w:lineRule="exact"/>
        <w:rPr>
          <w:b/>
          <w:color w:val="000000"/>
          <w:sz w:val="28"/>
          <w:szCs w:val="28"/>
        </w:rPr>
      </w:pPr>
      <w:r>
        <w:rPr>
          <w:rFonts w:hint="eastAsia"/>
          <w:b/>
          <w:color w:val="000000"/>
          <w:sz w:val="28"/>
          <w:szCs w:val="28"/>
        </w:rPr>
        <w:t>一、单位简介</w:t>
      </w:r>
    </w:p>
    <w:p w:rsidR="00AE44A3" w:rsidRDefault="00E579F2">
      <w:pPr>
        <w:spacing w:before="100" w:beforeAutospacing="1" w:after="100" w:afterAutospacing="1" w:line="600" w:lineRule="exact"/>
        <w:ind w:firstLineChars="200" w:firstLine="552"/>
        <w:rPr>
          <w:rFonts w:ascii="宋体" w:hAnsi="宋体"/>
          <w:sz w:val="28"/>
          <w:szCs w:val="28"/>
        </w:rPr>
      </w:pPr>
      <w:r>
        <w:rPr>
          <w:rFonts w:ascii="宋体" w:hAnsi="宋体" w:hint="eastAsia"/>
          <w:snapToGrid w:val="0"/>
          <w:spacing w:val="-2"/>
          <w:sz w:val="28"/>
          <w:szCs w:val="28"/>
        </w:rPr>
        <w:t>云南</w:t>
      </w:r>
      <w:r>
        <w:rPr>
          <w:rFonts w:ascii="宋体" w:hAnsi="宋体"/>
          <w:snapToGrid w:val="0"/>
          <w:spacing w:val="-2"/>
          <w:sz w:val="28"/>
          <w:szCs w:val="28"/>
        </w:rPr>
        <w:t>省水利水电勘测设计研究院（以下简称</w:t>
      </w:r>
      <w:r>
        <w:rPr>
          <w:rFonts w:ascii="宋体" w:hAnsi="宋体" w:hint="eastAsia"/>
          <w:snapToGrid w:val="0"/>
          <w:spacing w:val="-2"/>
          <w:sz w:val="28"/>
          <w:szCs w:val="28"/>
        </w:rPr>
        <w:t>“云南</w:t>
      </w:r>
      <w:r>
        <w:rPr>
          <w:rFonts w:ascii="宋体" w:hAnsi="宋体"/>
          <w:snapToGrid w:val="0"/>
          <w:spacing w:val="-2"/>
          <w:sz w:val="28"/>
          <w:szCs w:val="28"/>
        </w:rPr>
        <w:t>院</w:t>
      </w:r>
      <w:r>
        <w:rPr>
          <w:rFonts w:ascii="宋体" w:hAnsi="宋体" w:hint="eastAsia"/>
          <w:snapToGrid w:val="0"/>
          <w:spacing w:val="-2"/>
          <w:sz w:val="28"/>
          <w:szCs w:val="28"/>
        </w:rPr>
        <w:t>”</w:t>
      </w:r>
      <w:r>
        <w:rPr>
          <w:rFonts w:ascii="宋体" w:hAnsi="宋体"/>
          <w:snapToGrid w:val="0"/>
          <w:spacing w:val="-2"/>
          <w:sz w:val="28"/>
          <w:szCs w:val="28"/>
        </w:rPr>
        <w:t>）成立于1964年，隶属于省水利厅，属公益二类事业单位。</w:t>
      </w:r>
      <w:r>
        <w:rPr>
          <w:rFonts w:ascii="宋体" w:hAnsi="宋体" w:hint="eastAsia"/>
          <w:sz w:val="28"/>
          <w:szCs w:val="28"/>
        </w:rPr>
        <w:t>是</w:t>
      </w:r>
      <w:r>
        <w:rPr>
          <w:rFonts w:ascii="宋体" w:hAnsi="宋体"/>
          <w:sz w:val="28"/>
          <w:szCs w:val="28"/>
        </w:rPr>
        <w:t>集大中型水利水电及电力工程规划、设计、科研、咨询、勘察、测量、环评、水保、造价、招标代理、质检、监理、总承包等于一体</w:t>
      </w:r>
      <w:r>
        <w:rPr>
          <w:rFonts w:ascii="宋体" w:hAnsi="宋体" w:hint="eastAsia"/>
          <w:sz w:val="28"/>
          <w:szCs w:val="28"/>
        </w:rPr>
        <w:t>的</w:t>
      </w:r>
      <w:r>
        <w:rPr>
          <w:rFonts w:ascii="宋体" w:hAnsi="宋体"/>
          <w:sz w:val="28"/>
          <w:szCs w:val="28"/>
        </w:rPr>
        <w:t>国家甲级水利工程勘察设计单位，具有国家颁发的工程勘察、工程设计等各类资质证书19余项。是云南省水利系统唯一同时获得“全国文明单位”和“全国五一劳动奖状”荣誉称号的单位。</w:t>
      </w:r>
    </w:p>
    <w:p w:rsidR="00AE44A3" w:rsidRDefault="00E579F2">
      <w:pPr>
        <w:spacing w:before="100" w:beforeAutospacing="1" w:after="100" w:afterAutospacing="1" w:line="600" w:lineRule="exact"/>
        <w:ind w:firstLineChars="200" w:firstLine="560"/>
        <w:rPr>
          <w:rFonts w:ascii="宋体" w:hAnsi="宋体"/>
          <w:snapToGrid w:val="0"/>
          <w:spacing w:val="-2"/>
          <w:sz w:val="28"/>
          <w:szCs w:val="28"/>
        </w:rPr>
      </w:pPr>
      <w:r>
        <w:rPr>
          <w:rFonts w:ascii="宋体" w:hAnsi="宋体" w:hint="eastAsia"/>
          <w:sz w:val="28"/>
          <w:szCs w:val="28"/>
        </w:rPr>
        <w:t>云南</w:t>
      </w:r>
      <w:r>
        <w:rPr>
          <w:rFonts w:ascii="宋体" w:hAnsi="宋体"/>
          <w:snapToGrid w:val="0"/>
          <w:spacing w:val="-2"/>
          <w:sz w:val="28"/>
          <w:szCs w:val="28"/>
        </w:rPr>
        <w:t>院</w:t>
      </w:r>
      <w:r>
        <w:rPr>
          <w:rFonts w:ascii="宋体" w:hAnsi="宋体" w:hint="eastAsia"/>
          <w:snapToGrid w:val="0"/>
          <w:spacing w:val="-2"/>
          <w:sz w:val="28"/>
          <w:szCs w:val="28"/>
        </w:rPr>
        <w:t>现有各类技术人员近1000人，其中高级以上职称人员占专业技术人员的35%以上，</w:t>
      </w:r>
      <w:r>
        <w:rPr>
          <w:rFonts w:ascii="宋体" w:hAnsi="宋体"/>
          <w:snapToGrid w:val="0"/>
          <w:spacing w:val="-2"/>
          <w:sz w:val="28"/>
          <w:szCs w:val="28"/>
        </w:rPr>
        <w:t>是云南水利的智库和规划勘测设计的主力军，拥有云南省工程勘察设计大师3人，29人享受国务院、省政府特殊津贴及突出贡献奖，50余人进入国家级专家库，200余人进入省级专家库，1人获全国水利青年十大科技英才，1人获全国五一劳动奖章，1人入选水利部5151人才工程部级人选。</w:t>
      </w:r>
      <w:r>
        <w:rPr>
          <w:rFonts w:ascii="宋体" w:hAnsi="宋体" w:hint="eastAsia"/>
          <w:snapToGrid w:val="0"/>
          <w:spacing w:val="-2"/>
          <w:sz w:val="28"/>
          <w:szCs w:val="28"/>
        </w:rPr>
        <w:t>依托</w:t>
      </w:r>
      <w:r>
        <w:rPr>
          <w:rFonts w:ascii="宋体" w:hAnsi="宋体" w:cs="宋体" w:hint="eastAsia"/>
          <w:sz w:val="28"/>
          <w:szCs w:val="28"/>
        </w:rPr>
        <w:t>“王建春劳模工作室”、“王浩院士工作站”平台开展水利相关科研及课题研究，</w:t>
      </w:r>
      <w:r>
        <w:rPr>
          <w:rFonts w:ascii="宋体" w:hAnsi="宋体"/>
          <w:snapToGrid w:val="0"/>
          <w:spacing w:val="-2"/>
          <w:sz w:val="28"/>
          <w:szCs w:val="28"/>
        </w:rPr>
        <w:t>先后获得中国水利优质工程最高奖“大禹奖”等省部级以上各类奖项160余项</w:t>
      </w:r>
      <w:r>
        <w:rPr>
          <w:rFonts w:ascii="宋体" w:hAnsi="宋体" w:hint="eastAsia"/>
          <w:snapToGrid w:val="0"/>
          <w:spacing w:val="-2"/>
          <w:sz w:val="28"/>
          <w:szCs w:val="28"/>
        </w:rPr>
        <w:t>，其中</w:t>
      </w:r>
      <w:r>
        <w:rPr>
          <w:rFonts w:ascii="宋体" w:hAnsi="宋体"/>
          <w:snapToGrid w:val="0"/>
          <w:spacing w:val="-2"/>
          <w:sz w:val="28"/>
          <w:szCs w:val="28"/>
        </w:rPr>
        <w:t>《牛栏江—滇池补水工程改善滇池水环境关键技术与运用》获得了2016年云南省科技进步一等奖，是我省水利系统第一个省级科技进步一等奖。</w:t>
      </w:r>
    </w:p>
    <w:p w:rsidR="00AE44A3" w:rsidRPr="008261FF" w:rsidRDefault="00E579F2">
      <w:pPr>
        <w:spacing w:before="100" w:beforeAutospacing="1" w:after="100" w:afterAutospacing="1" w:line="600" w:lineRule="exact"/>
        <w:ind w:firstLineChars="200" w:firstLine="552"/>
        <w:rPr>
          <w:rFonts w:ascii="宋体" w:hAnsi="宋体"/>
          <w:snapToGrid w:val="0"/>
          <w:spacing w:val="-2"/>
          <w:sz w:val="28"/>
          <w:szCs w:val="28"/>
        </w:rPr>
      </w:pPr>
      <w:r w:rsidRPr="008261FF">
        <w:rPr>
          <w:rFonts w:ascii="宋体" w:hAnsi="宋体" w:hint="eastAsia"/>
          <w:snapToGrid w:val="0"/>
          <w:spacing w:val="-2"/>
          <w:sz w:val="28"/>
          <w:szCs w:val="28"/>
        </w:rPr>
        <w:lastRenderedPageBreak/>
        <w:t>云南</w:t>
      </w:r>
      <w:r w:rsidRPr="008261FF">
        <w:rPr>
          <w:rFonts w:ascii="宋体" w:hAnsi="宋体"/>
          <w:snapToGrid w:val="0"/>
          <w:spacing w:val="-2"/>
          <w:sz w:val="28"/>
          <w:szCs w:val="28"/>
        </w:rPr>
        <w:t>省已建成10座大型水库中由</w:t>
      </w:r>
      <w:r w:rsidRPr="008261FF">
        <w:rPr>
          <w:rFonts w:ascii="宋体" w:hAnsi="宋体" w:hint="eastAsia"/>
          <w:snapToGrid w:val="0"/>
          <w:spacing w:val="-2"/>
          <w:sz w:val="28"/>
          <w:szCs w:val="28"/>
        </w:rPr>
        <w:t>云南</w:t>
      </w:r>
      <w:r w:rsidRPr="008261FF">
        <w:rPr>
          <w:rFonts w:ascii="宋体" w:hAnsi="宋体"/>
          <w:snapToGrid w:val="0"/>
          <w:spacing w:val="-2"/>
          <w:sz w:val="28"/>
          <w:szCs w:val="28"/>
        </w:rPr>
        <w:t>院勘测设计的有9</w:t>
      </w:r>
      <w:r w:rsidR="005748E9">
        <w:rPr>
          <w:rFonts w:ascii="宋体" w:hAnsi="宋体"/>
          <w:snapToGrid w:val="0"/>
          <w:spacing w:val="-2"/>
          <w:sz w:val="28"/>
          <w:szCs w:val="28"/>
        </w:rPr>
        <w:t>件</w:t>
      </w:r>
      <w:r w:rsidRPr="008261FF">
        <w:rPr>
          <w:rFonts w:ascii="宋体" w:hAnsi="宋体"/>
          <w:snapToGrid w:val="0"/>
          <w:spacing w:val="-2"/>
          <w:sz w:val="28"/>
          <w:szCs w:val="28"/>
        </w:rPr>
        <w:t>。2014年，国务院确定的172件重大水利工程中，云南省有10项入选，</w:t>
      </w:r>
      <w:r w:rsidRPr="008261FF">
        <w:rPr>
          <w:rFonts w:ascii="宋体" w:hAnsi="宋体" w:hint="eastAsia"/>
          <w:snapToGrid w:val="0"/>
          <w:spacing w:val="-2"/>
          <w:sz w:val="28"/>
          <w:szCs w:val="28"/>
        </w:rPr>
        <w:t>云南</w:t>
      </w:r>
      <w:r w:rsidRPr="008261FF">
        <w:rPr>
          <w:rFonts w:ascii="宋体" w:hAnsi="宋体"/>
          <w:snapToGrid w:val="0"/>
          <w:spacing w:val="-2"/>
          <w:sz w:val="28"/>
          <w:szCs w:val="28"/>
        </w:rPr>
        <w:t>院承担了7件</w:t>
      </w:r>
      <w:r w:rsidRPr="008261FF">
        <w:rPr>
          <w:rFonts w:ascii="宋体" w:hAnsi="宋体" w:hint="eastAsia"/>
          <w:snapToGrid w:val="0"/>
          <w:spacing w:val="-2"/>
          <w:sz w:val="28"/>
          <w:szCs w:val="28"/>
        </w:rPr>
        <w:t>，尤其是参与了国家重点工程--滇中引水工程主体工程的勘测设计，作为牵头单位，正进行滇中引水工程</w:t>
      </w:r>
      <w:r w:rsidR="004B2852">
        <w:rPr>
          <w:rFonts w:ascii="宋体" w:hAnsi="宋体" w:hint="eastAsia"/>
          <w:snapToGrid w:val="0"/>
          <w:spacing w:val="-2"/>
          <w:sz w:val="28"/>
          <w:szCs w:val="28"/>
        </w:rPr>
        <w:t>二期</w:t>
      </w:r>
      <w:r w:rsidRPr="008261FF">
        <w:rPr>
          <w:rFonts w:ascii="宋体" w:hAnsi="宋体" w:hint="eastAsia"/>
          <w:snapToGrid w:val="0"/>
          <w:spacing w:val="-2"/>
          <w:sz w:val="28"/>
          <w:szCs w:val="28"/>
        </w:rPr>
        <w:t>的勘测设计。</w:t>
      </w:r>
      <w:r w:rsidR="004B2852">
        <w:rPr>
          <w:rFonts w:ascii="宋体" w:hAnsi="宋体" w:hint="eastAsia"/>
          <w:snapToGrid w:val="0"/>
          <w:spacing w:val="-2"/>
          <w:sz w:val="28"/>
          <w:szCs w:val="28"/>
        </w:rPr>
        <w:t>是</w:t>
      </w:r>
      <w:r w:rsidRPr="008261FF">
        <w:rPr>
          <w:rFonts w:ascii="宋体" w:hAnsi="宋体" w:hint="eastAsia"/>
          <w:snapToGrid w:val="0"/>
          <w:spacing w:val="-2"/>
          <w:sz w:val="28"/>
          <w:szCs w:val="28"/>
        </w:rPr>
        <w:t>云南省河长制主要技术支撑单位。</w:t>
      </w:r>
    </w:p>
    <w:p w:rsidR="00AE44A3" w:rsidRDefault="00E579F2">
      <w:pPr>
        <w:spacing w:before="100" w:beforeAutospacing="1" w:after="100" w:afterAutospacing="1" w:line="600" w:lineRule="exact"/>
        <w:ind w:firstLineChars="200" w:firstLine="560"/>
        <w:rPr>
          <w:rFonts w:ascii="宋体" w:hAnsi="宋体" w:cs="宋体"/>
          <w:sz w:val="28"/>
          <w:szCs w:val="28"/>
        </w:rPr>
      </w:pPr>
      <w:r w:rsidRPr="008261FF">
        <w:rPr>
          <w:rFonts w:ascii="宋体" w:hAnsi="宋体" w:cs="宋体" w:hint="eastAsia"/>
          <w:sz w:val="28"/>
          <w:szCs w:val="28"/>
        </w:rPr>
        <w:t>云南水利水电建设工程技术开发有限公司系云南省水利水电勘测设计研究院的国有全资公司。</w:t>
      </w:r>
      <w:r w:rsidR="004C68AC">
        <w:rPr>
          <w:rFonts w:ascii="宋体" w:hAnsi="宋体" w:cs="宋体" w:hint="eastAsia"/>
          <w:sz w:val="28"/>
          <w:szCs w:val="28"/>
        </w:rPr>
        <w:t>2019</w:t>
      </w:r>
      <w:r>
        <w:rPr>
          <w:rFonts w:ascii="宋体" w:hAnsi="宋体" w:cs="宋体" w:hint="eastAsia"/>
          <w:sz w:val="28"/>
          <w:szCs w:val="28"/>
        </w:rPr>
        <w:t>年度人才招聘工作现已全面启动，请应聘者根据招聘要求，投递应聘材料。</w:t>
      </w:r>
    </w:p>
    <w:p w:rsidR="00E52CA5" w:rsidRDefault="00E52CA5">
      <w:pPr>
        <w:spacing w:before="100" w:beforeAutospacing="1" w:after="100" w:afterAutospacing="1" w:line="600" w:lineRule="exact"/>
        <w:ind w:firstLineChars="200" w:firstLine="560"/>
        <w:rPr>
          <w:rFonts w:ascii="宋体" w:hAnsi="宋体" w:cs="宋体"/>
          <w:sz w:val="28"/>
          <w:szCs w:val="28"/>
        </w:rPr>
      </w:pPr>
    </w:p>
    <w:p w:rsidR="00E52CA5" w:rsidRDefault="00E52CA5">
      <w:pPr>
        <w:spacing w:before="100" w:beforeAutospacing="1" w:after="100" w:afterAutospacing="1" w:line="600" w:lineRule="exact"/>
        <w:ind w:firstLineChars="200" w:firstLine="560"/>
        <w:rPr>
          <w:rFonts w:ascii="宋体" w:hAnsi="宋体" w:cs="宋体"/>
          <w:sz w:val="28"/>
          <w:szCs w:val="28"/>
        </w:rPr>
      </w:pPr>
    </w:p>
    <w:p w:rsidR="00E52CA5" w:rsidRDefault="00E52CA5">
      <w:pPr>
        <w:spacing w:before="100" w:beforeAutospacing="1" w:after="100" w:afterAutospacing="1" w:line="600" w:lineRule="exact"/>
        <w:ind w:firstLineChars="200" w:firstLine="560"/>
        <w:rPr>
          <w:rFonts w:ascii="宋体" w:hAnsi="宋体" w:cs="宋体"/>
          <w:sz w:val="28"/>
          <w:szCs w:val="28"/>
        </w:rPr>
      </w:pPr>
    </w:p>
    <w:p w:rsidR="00E52CA5" w:rsidRDefault="00E52CA5">
      <w:pPr>
        <w:spacing w:before="100" w:beforeAutospacing="1" w:after="100" w:afterAutospacing="1" w:line="600" w:lineRule="exact"/>
        <w:ind w:firstLineChars="200" w:firstLine="560"/>
        <w:rPr>
          <w:rFonts w:ascii="宋体" w:hAnsi="宋体" w:cs="宋体"/>
          <w:sz w:val="28"/>
          <w:szCs w:val="28"/>
        </w:rPr>
      </w:pPr>
    </w:p>
    <w:p w:rsidR="00E52CA5" w:rsidRDefault="00E52CA5">
      <w:pPr>
        <w:spacing w:before="100" w:beforeAutospacing="1" w:after="100" w:afterAutospacing="1" w:line="600" w:lineRule="exact"/>
        <w:ind w:firstLineChars="200" w:firstLine="560"/>
        <w:rPr>
          <w:rFonts w:ascii="宋体" w:hAnsi="宋体" w:cs="宋体"/>
          <w:sz w:val="28"/>
          <w:szCs w:val="28"/>
        </w:rPr>
      </w:pPr>
    </w:p>
    <w:p w:rsidR="00E52CA5" w:rsidRDefault="00E52CA5">
      <w:pPr>
        <w:spacing w:before="100" w:beforeAutospacing="1" w:after="100" w:afterAutospacing="1" w:line="600" w:lineRule="exact"/>
        <w:ind w:firstLineChars="200" w:firstLine="560"/>
        <w:rPr>
          <w:rFonts w:ascii="宋体" w:hAnsi="宋体" w:cs="宋体"/>
          <w:sz w:val="28"/>
          <w:szCs w:val="28"/>
        </w:rPr>
      </w:pPr>
    </w:p>
    <w:p w:rsidR="00E52CA5" w:rsidRDefault="00E52CA5">
      <w:pPr>
        <w:spacing w:before="100" w:beforeAutospacing="1" w:after="100" w:afterAutospacing="1" w:line="600" w:lineRule="exact"/>
        <w:ind w:firstLineChars="200" w:firstLine="560"/>
        <w:rPr>
          <w:rFonts w:ascii="宋体" w:hAnsi="宋体" w:cs="宋体"/>
          <w:sz w:val="28"/>
          <w:szCs w:val="28"/>
        </w:rPr>
      </w:pPr>
    </w:p>
    <w:p w:rsidR="00E52CA5" w:rsidRDefault="00E52CA5">
      <w:pPr>
        <w:spacing w:before="100" w:beforeAutospacing="1" w:after="100" w:afterAutospacing="1" w:line="600" w:lineRule="exact"/>
        <w:ind w:firstLineChars="200" w:firstLine="560"/>
        <w:rPr>
          <w:rFonts w:ascii="宋体" w:hAnsi="宋体" w:cs="宋体"/>
          <w:sz w:val="28"/>
          <w:szCs w:val="28"/>
        </w:rPr>
        <w:sectPr w:rsidR="00E52CA5" w:rsidSect="004E15FC">
          <w:footerReference w:type="default" r:id="rId8"/>
          <w:pgSz w:w="11850" w:h="16783"/>
          <w:pgMar w:top="1418" w:right="1418" w:bottom="1418" w:left="1418" w:header="851" w:footer="992" w:gutter="0"/>
          <w:cols w:space="720"/>
          <w:docGrid w:type="lines" w:linePitch="312"/>
        </w:sectPr>
      </w:pPr>
    </w:p>
    <w:p w:rsidR="00AE44A3" w:rsidRDefault="00E579F2">
      <w:pPr>
        <w:spacing w:before="100" w:beforeAutospacing="1" w:after="100" w:afterAutospacing="1" w:line="460" w:lineRule="exact"/>
        <w:rPr>
          <w:b/>
          <w:bCs/>
          <w:color w:val="000000"/>
          <w:sz w:val="28"/>
          <w:szCs w:val="28"/>
        </w:rPr>
      </w:pPr>
      <w:r>
        <w:rPr>
          <w:rFonts w:hint="eastAsia"/>
          <w:b/>
          <w:bCs/>
          <w:color w:val="000000"/>
          <w:sz w:val="28"/>
          <w:szCs w:val="28"/>
        </w:rPr>
        <w:lastRenderedPageBreak/>
        <w:t>二、招聘计划表</w:t>
      </w:r>
    </w:p>
    <w:tbl>
      <w:tblPr>
        <w:tblW w:w="14163" w:type="dxa"/>
        <w:tblLook w:val="04A0"/>
      </w:tblPr>
      <w:tblGrid>
        <w:gridCol w:w="438"/>
        <w:gridCol w:w="1033"/>
        <w:gridCol w:w="627"/>
        <w:gridCol w:w="1696"/>
        <w:gridCol w:w="3685"/>
        <w:gridCol w:w="4395"/>
        <w:gridCol w:w="2289"/>
      </w:tblGrid>
      <w:tr w:rsidR="00E52CA5" w:rsidRPr="000035E4" w:rsidTr="00032FED">
        <w:trPr>
          <w:trHeight w:val="530"/>
        </w:trPr>
        <w:tc>
          <w:tcPr>
            <w:tcW w:w="11874" w:type="dxa"/>
            <w:gridSpan w:val="6"/>
            <w:tcBorders>
              <w:top w:val="nil"/>
              <w:left w:val="nil"/>
              <w:bottom w:val="single" w:sz="4" w:space="0" w:color="auto"/>
              <w:right w:val="nil"/>
            </w:tcBorders>
            <w:shd w:val="clear" w:color="auto" w:fill="auto"/>
            <w:vAlign w:val="center"/>
            <w:hideMark/>
          </w:tcPr>
          <w:p w:rsidR="00E52CA5" w:rsidRPr="000035E4" w:rsidRDefault="00E52CA5" w:rsidP="000035E4">
            <w:pPr>
              <w:widowControl/>
              <w:jc w:val="center"/>
              <w:rPr>
                <w:rFonts w:ascii="宋体" w:hAnsi="宋体" w:cs="宋体"/>
                <w:b/>
                <w:bCs/>
                <w:kern w:val="0"/>
                <w:sz w:val="32"/>
                <w:szCs w:val="32"/>
              </w:rPr>
            </w:pPr>
            <w:r>
              <w:rPr>
                <w:rFonts w:ascii="宋体" w:hAnsi="宋体" w:cs="宋体" w:hint="eastAsia"/>
                <w:b/>
                <w:bCs/>
                <w:kern w:val="0"/>
                <w:sz w:val="32"/>
                <w:szCs w:val="32"/>
              </w:rPr>
              <w:t>2019</w:t>
            </w:r>
            <w:r w:rsidRPr="000035E4">
              <w:rPr>
                <w:rFonts w:ascii="宋体" w:hAnsi="宋体" w:cs="宋体" w:hint="eastAsia"/>
                <w:b/>
                <w:bCs/>
                <w:kern w:val="0"/>
                <w:sz w:val="32"/>
                <w:szCs w:val="32"/>
              </w:rPr>
              <w:t>年度</w:t>
            </w:r>
            <w:r w:rsidR="00AC7C3F">
              <w:rPr>
                <w:rFonts w:ascii="宋体" w:hAnsi="宋体" w:cs="宋体" w:hint="eastAsia"/>
                <w:b/>
                <w:bCs/>
                <w:kern w:val="0"/>
                <w:sz w:val="32"/>
                <w:szCs w:val="32"/>
              </w:rPr>
              <w:t>校园</w:t>
            </w:r>
            <w:r w:rsidRPr="000035E4">
              <w:rPr>
                <w:rFonts w:ascii="宋体" w:hAnsi="宋体" w:cs="宋体" w:hint="eastAsia"/>
                <w:b/>
                <w:bCs/>
                <w:kern w:val="0"/>
                <w:sz w:val="32"/>
                <w:szCs w:val="32"/>
              </w:rPr>
              <w:t>招聘计划表</w:t>
            </w:r>
          </w:p>
        </w:tc>
        <w:tc>
          <w:tcPr>
            <w:tcW w:w="2289" w:type="dxa"/>
            <w:tcBorders>
              <w:top w:val="nil"/>
              <w:left w:val="nil"/>
              <w:bottom w:val="single" w:sz="4" w:space="0" w:color="auto"/>
              <w:right w:val="nil"/>
            </w:tcBorders>
          </w:tcPr>
          <w:p w:rsidR="00E52CA5" w:rsidRDefault="00E52CA5" w:rsidP="000035E4">
            <w:pPr>
              <w:widowControl/>
              <w:jc w:val="center"/>
              <w:rPr>
                <w:rFonts w:ascii="宋体" w:hAnsi="宋体" w:cs="宋体"/>
                <w:b/>
                <w:bCs/>
                <w:kern w:val="0"/>
                <w:sz w:val="32"/>
                <w:szCs w:val="32"/>
              </w:rPr>
            </w:pPr>
          </w:p>
        </w:tc>
      </w:tr>
      <w:tr w:rsidR="00E52CA5" w:rsidRPr="000035E4" w:rsidTr="00032FED">
        <w:trPr>
          <w:trHeight w:val="394"/>
        </w:trPr>
        <w:tc>
          <w:tcPr>
            <w:tcW w:w="438" w:type="dxa"/>
            <w:vMerge w:val="restart"/>
            <w:tcBorders>
              <w:top w:val="nil"/>
              <w:left w:val="single" w:sz="4" w:space="0" w:color="auto"/>
              <w:bottom w:val="single" w:sz="4" w:space="0" w:color="000000"/>
              <w:right w:val="single" w:sz="4" w:space="0" w:color="auto"/>
            </w:tcBorders>
            <w:shd w:val="clear" w:color="auto" w:fill="auto"/>
            <w:vAlign w:val="center"/>
            <w:hideMark/>
          </w:tcPr>
          <w:p w:rsidR="00E52CA5" w:rsidRPr="000035E4" w:rsidRDefault="00E52CA5" w:rsidP="000035E4">
            <w:pPr>
              <w:widowControl/>
              <w:jc w:val="center"/>
              <w:rPr>
                <w:rFonts w:ascii="宋体" w:hAnsi="宋体" w:cs="宋体"/>
                <w:b/>
                <w:bCs/>
                <w:kern w:val="0"/>
                <w:sz w:val="22"/>
              </w:rPr>
            </w:pPr>
            <w:r w:rsidRPr="000035E4">
              <w:rPr>
                <w:rFonts w:ascii="宋体" w:hAnsi="宋体" w:cs="宋体" w:hint="eastAsia"/>
                <w:b/>
                <w:bCs/>
                <w:kern w:val="0"/>
                <w:sz w:val="22"/>
              </w:rPr>
              <w:t>序号</w:t>
            </w:r>
          </w:p>
        </w:tc>
        <w:tc>
          <w:tcPr>
            <w:tcW w:w="1033" w:type="dxa"/>
            <w:vMerge w:val="restart"/>
            <w:tcBorders>
              <w:top w:val="nil"/>
              <w:left w:val="single" w:sz="4" w:space="0" w:color="auto"/>
              <w:bottom w:val="single" w:sz="4" w:space="0" w:color="000000"/>
              <w:right w:val="single" w:sz="4" w:space="0" w:color="auto"/>
            </w:tcBorders>
            <w:shd w:val="clear" w:color="auto" w:fill="auto"/>
            <w:vAlign w:val="center"/>
            <w:hideMark/>
          </w:tcPr>
          <w:p w:rsidR="00E52CA5" w:rsidRPr="000035E4" w:rsidRDefault="00E52CA5" w:rsidP="000035E4">
            <w:pPr>
              <w:widowControl/>
              <w:jc w:val="center"/>
              <w:rPr>
                <w:rFonts w:ascii="宋体" w:hAnsi="宋体" w:cs="宋体"/>
                <w:b/>
                <w:bCs/>
                <w:kern w:val="0"/>
                <w:sz w:val="22"/>
              </w:rPr>
            </w:pPr>
            <w:r w:rsidRPr="000035E4">
              <w:rPr>
                <w:rFonts w:ascii="宋体" w:hAnsi="宋体" w:cs="宋体" w:hint="eastAsia"/>
                <w:b/>
                <w:bCs/>
                <w:kern w:val="0"/>
                <w:sz w:val="22"/>
              </w:rPr>
              <w:t>岗位</w:t>
            </w:r>
          </w:p>
        </w:tc>
        <w:tc>
          <w:tcPr>
            <w:tcW w:w="627" w:type="dxa"/>
            <w:vMerge w:val="restart"/>
            <w:tcBorders>
              <w:top w:val="nil"/>
              <w:left w:val="single" w:sz="4" w:space="0" w:color="auto"/>
              <w:bottom w:val="single" w:sz="4" w:space="0" w:color="000000"/>
              <w:right w:val="single" w:sz="4" w:space="0" w:color="auto"/>
            </w:tcBorders>
            <w:shd w:val="clear" w:color="auto" w:fill="auto"/>
            <w:vAlign w:val="center"/>
            <w:hideMark/>
          </w:tcPr>
          <w:p w:rsidR="00E52CA5" w:rsidRPr="000035E4" w:rsidRDefault="00E52CA5" w:rsidP="000035E4">
            <w:pPr>
              <w:widowControl/>
              <w:jc w:val="center"/>
              <w:rPr>
                <w:rFonts w:ascii="宋体" w:hAnsi="宋体" w:cs="宋体"/>
                <w:b/>
                <w:bCs/>
                <w:color w:val="000000"/>
                <w:kern w:val="0"/>
                <w:sz w:val="22"/>
              </w:rPr>
            </w:pPr>
            <w:r w:rsidRPr="000035E4">
              <w:rPr>
                <w:rFonts w:ascii="宋体" w:hAnsi="宋体" w:cs="宋体" w:hint="eastAsia"/>
                <w:b/>
                <w:bCs/>
                <w:color w:val="000000"/>
                <w:kern w:val="0"/>
                <w:sz w:val="22"/>
              </w:rPr>
              <w:t>招聘</w:t>
            </w:r>
            <w:r w:rsidRPr="000035E4">
              <w:rPr>
                <w:rFonts w:ascii="宋体" w:hAnsi="宋体" w:cs="宋体" w:hint="eastAsia"/>
                <w:b/>
                <w:bCs/>
                <w:color w:val="000000"/>
                <w:kern w:val="0"/>
                <w:sz w:val="22"/>
              </w:rPr>
              <w:br/>
              <w:t>人数</w:t>
            </w:r>
          </w:p>
        </w:tc>
        <w:tc>
          <w:tcPr>
            <w:tcW w:w="1696" w:type="dxa"/>
            <w:vMerge w:val="restart"/>
            <w:tcBorders>
              <w:top w:val="nil"/>
              <w:left w:val="single" w:sz="4" w:space="0" w:color="auto"/>
              <w:bottom w:val="single" w:sz="4" w:space="0" w:color="000000"/>
              <w:right w:val="single" w:sz="4" w:space="0" w:color="auto"/>
            </w:tcBorders>
            <w:shd w:val="clear" w:color="auto" w:fill="auto"/>
            <w:vAlign w:val="center"/>
            <w:hideMark/>
          </w:tcPr>
          <w:p w:rsidR="00E52CA5" w:rsidRPr="000035E4" w:rsidRDefault="00E52CA5" w:rsidP="000035E4">
            <w:pPr>
              <w:widowControl/>
              <w:jc w:val="center"/>
              <w:rPr>
                <w:rFonts w:ascii="宋体" w:hAnsi="宋体" w:cs="宋体"/>
                <w:b/>
                <w:bCs/>
                <w:color w:val="000000"/>
                <w:kern w:val="0"/>
                <w:sz w:val="22"/>
              </w:rPr>
            </w:pPr>
            <w:r w:rsidRPr="000035E4">
              <w:rPr>
                <w:rFonts w:ascii="宋体" w:hAnsi="宋体" w:cs="宋体" w:hint="eastAsia"/>
                <w:b/>
                <w:bCs/>
                <w:color w:val="000000"/>
                <w:kern w:val="0"/>
                <w:sz w:val="22"/>
              </w:rPr>
              <w:t>学历要求</w:t>
            </w:r>
          </w:p>
        </w:tc>
        <w:tc>
          <w:tcPr>
            <w:tcW w:w="8080" w:type="dxa"/>
            <w:gridSpan w:val="2"/>
            <w:tcBorders>
              <w:top w:val="single" w:sz="4" w:space="0" w:color="auto"/>
              <w:left w:val="nil"/>
              <w:bottom w:val="single" w:sz="4" w:space="0" w:color="auto"/>
              <w:right w:val="single" w:sz="4" w:space="0" w:color="auto"/>
            </w:tcBorders>
            <w:shd w:val="clear" w:color="auto" w:fill="auto"/>
            <w:vAlign w:val="center"/>
            <w:hideMark/>
          </w:tcPr>
          <w:p w:rsidR="00E52CA5" w:rsidRPr="000035E4" w:rsidRDefault="00E52CA5" w:rsidP="000035E4">
            <w:pPr>
              <w:widowControl/>
              <w:jc w:val="center"/>
              <w:rPr>
                <w:rFonts w:ascii="宋体" w:hAnsi="宋体" w:cs="宋体"/>
                <w:b/>
                <w:bCs/>
                <w:color w:val="000000"/>
                <w:kern w:val="0"/>
                <w:sz w:val="22"/>
              </w:rPr>
            </w:pPr>
            <w:r w:rsidRPr="000035E4">
              <w:rPr>
                <w:rFonts w:ascii="宋体" w:hAnsi="宋体" w:cs="宋体" w:hint="eastAsia"/>
                <w:b/>
                <w:bCs/>
                <w:color w:val="000000"/>
                <w:kern w:val="0"/>
                <w:sz w:val="22"/>
              </w:rPr>
              <w:t>需求</w:t>
            </w:r>
          </w:p>
        </w:tc>
        <w:tc>
          <w:tcPr>
            <w:tcW w:w="2289" w:type="dxa"/>
            <w:vMerge w:val="restart"/>
            <w:tcBorders>
              <w:top w:val="single" w:sz="4" w:space="0" w:color="auto"/>
              <w:left w:val="nil"/>
              <w:right w:val="single" w:sz="4" w:space="0" w:color="auto"/>
            </w:tcBorders>
            <w:vAlign w:val="center"/>
          </w:tcPr>
          <w:p w:rsidR="00E52CA5" w:rsidRPr="000035E4" w:rsidRDefault="00E52CA5" w:rsidP="00E52CA5">
            <w:pPr>
              <w:widowControl/>
              <w:jc w:val="center"/>
              <w:rPr>
                <w:rFonts w:ascii="宋体" w:hAnsi="宋体" w:cs="宋体"/>
                <w:b/>
                <w:bCs/>
                <w:color w:val="000000"/>
                <w:kern w:val="0"/>
                <w:sz w:val="22"/>
              </w:rPr>
            </w:pPr>
            <w:r>
              <w:rPr>
                <w:rFonts w:ascii="宋体" w:hAnsi="宋体" w:cs="宋体" w:hint="eastAsia"/>
                <w:b/>
                <w:bCs/>
                <w:color w:val="000000"/>
                <w:kern w:val="0"/>
                <w:sz w:val="22"/>
              </w:rPr>
              <w:t>备注</w:t>
            </w:r>
          </w:p>
        </w:tc>
      </w:tr>
      <w:tr w:rsidR="00E52CA5" w:rsidRPr="000035E4" w:rsidTr="00032FED">
        <w:trPr>
          <w:trHeight w:val="394"/>
        </w:trPr>
        <w:tc>
          <w:tcPr>
            <w:tcW w:w="438" w:type="dxa"/>
            <w:vMerge/>
            <w:tcBorders>
              <w:top w:val="nil"/>
              <w:left w:val="single" w:sz="4" w:space="0" w:color="auto"/>
              <w:bottom w:val="single" w:sz="4" w:space="0" w:color="000000"/>
              <w:right w:val="single" w:sz="4" w:space="0" w:color="auto"/>
            </w:tcBorders>
            <w:vAlign w:val="center"/>
            <w:hideMark/>
          </w:tcPr>
          <w:p w:rsidR="00E52CA5" w:rsidRPr="000035E4" w:rsidRDefault="00E52CA5" w:rsidP="000035E4">
            <w:pPr>
              <w:widowControl/>
              <w:jc w:val="left"/>
              <w:rPr>
                <w:rFonts w:ascii="宋体" w:hAnsi="宋体" w:cs="宋体"/>
                <w:b/>
                <w:bCs/>
                <w:kern w:val="0"/>
                <w:sz w:val="22"/>
              </w:rPr>
            </w:pPr>
          </w:p>
        </w:tc>
        <w:tc>
          <w:tcPr>
            <w:tcW w:w="1033" w:type="dxa"/>
            <w:vMerge/>
            <w:tcBorders>
              <w:top w:val="nil"/>
              <w:left w:val="single" w:sz="4" w:space="0" w:color="auto"/>
              <w:bottom w:val="single" w:sz="4" w:space="0" w:color="000000"/>
              <w:right w:val="single" w:sz="4" w:space="0" w:color="auto"/>
            </w:tcBorders>
            <w:vAlign w:val="center"/>
            <w:hideMark/>
          </w:tcPr>
          <w:p w:rsidR="00E52CA5" w:rsidRPr="000035E4" w:rsidRDefault="00E52CA5" w:rsidP="000035E4">
            <w:pPr>
              <w:widowControl/>
              <w:jc w:val="left"/>
              <w:rPr>
                <w:rFonts w:ascii="宋体" w:hAnsi="宋体" w:cs="宋体"/>
                <w:b/>
                <w:bCs/>
                <w:kern w:val="0"/>
                <w:sz w:val="22"/>
              </w:rPr>
            </w:pPr>
          </w:p>
        </w:tc>
        <w:tc>
          <w:tcPr>
            <w:tcW w:w="627" w:type="dxa"/>
            <w:vMerge/>
            <w:tcBorders>
              <w:top w:val="nil"/>
              <w:left w:val="single" w:sz="4" w:space="0" w:color="auto"/>
              <w:bottom w:val="single" w:sz="4" w:space="0" w:color="000000"/>
              <w:right w:val="single" w:sz="4" w:space="0" w:color="auto"/>
            </w:tcBorders>
            <w:vAlign w:val="center"/>
            <w:hideMark/>
          </w:tcPr>
          <w:p w:rsidR="00E52CA5" w:rsidRPr="000035E4" w:rsidRDefault="00E52CA5" w:rsidP="000035E4">
            <w:pPr>
              <w:widowControl/>
              <w:jc w:val="left"/>
              <w:rPr>
                <w:rFonts w:ascii="宋体" w:hAnsi="宋体" w:cs="宋体"/>
                <w:b/>
                <w:bCs/>
                <w:color w:val="000000"/>
                <w:kern w:val="0"/>
                <w:sz w:val="22"/>
              </w:rPr>
            </w:pPr>
          </w:p>
        </w:tc>
        <w:tc>
          <w:tcPr>
            <w:tcW w:w="1696" w:type="dxa"/>
            <w:vMerge/>
            <w:tcBorders>
              <w:top w:val="nil"/>
              <w:left w:val="single" w:sz="4" w:space="0" w:color="auto"/>
              <w:bottom w:val="single" w:sz="4" w:space="0" w:color="000000"/>
              <w:right w:val="single" w:sz="4" w:space="0" w:color="auto"/>
            </w:tcBorders>
            <w:vAlign w:val="center"/>
            <w:hideMark/>
          </w:tcPr>
          <w:p w:rsidR="00E52CA5" w:rsidRPr="000035E4" w:rsidRDefault="00E52CA5" w:rsidP="000035E4">
            <w:pPr>
              <w:widowControl/>
              <w:jc w:val="left"/>
              <w:rPr>
                <w:rFonts w:ascii="宋体" w:hAnsi="宋体" w:cs="宋体"/>
                <w:b/>
                <w:bCs/>
                <w:color w:val="000000"/>
                <w:kern w:val="0"/>
                <w:sz w:val="22"/>
              </w:rPr>
            </w:pPr>
          </w:p>
        </w:tc>
        <w:tc>
          <w:tcPr>
            <w:tcW w:w="3685" w:type="dxa"/>
            <w:tcBorders>
              <w:top w:val="nil"/>
              <w:left w:val="nil"/>
              <w:bottom w:val="single" w:sz="4" w:space="0" w:color="auto"/>
              <w:right w:val="single" w:sz="4" w:space="0" w:color="auto"/>
            </w:tcBorders>
            <w:shd w:val="clear" w:color="auto" w:fill="auto"/>
            <w:vAlign w:val="center"/>
            <w:hideMark/>
          </w:tcPr>
          <w:p w:rsidR="00E52CA5" w:rsidRPr="000035E4" w:rsidRDefault="00E52CA5" w:rsidP="000035E4">
            <w:pPr>
              <w:widowControl/>
              <w:jc w:val="center"/>
              <w:rPr>
                <w:rFonts w:ascii="宋体" w:hAnsi="宋体" w:cs="宋体"/>
                <w:b/>
                <w:bCs/>
                <w:color w:val="000000"/>
                <w:kern w:val="0"/>
                <w:sz w:val="22"/>
              </w:rPr>
            </w:pPr>
            <w:r w:rsidRPr="000035E4">
              <w:rPr>
                <w:rFonts w:ascii="宋体" w:hAnsi="宋体" w:cs="宋体" w:hint="eastAsia"/>
                <w:b/>
                <w:bCs/>
                <w:color w:val="000000"/>
                <w:kern w:val="0"/>
                <w:sz w:val="22"/>
              </w:rPr>
              <w:t>专业要求</w:t>
            </w:r>
          </w:p>
        </w:tc>
        <w:tc>
          <w:tcPr>
            <w:tcW w:w="4395" w:type="dxa"/>
            <w:tcBorders>
              <w:top w:val="nil"/>
              <w:left w:val="nil"/>
              <w:bottom w:val="single" w:sz="4" w:space="0" w:color="auto"/>
              <w:right w:val="single" w:sz="4" w:space="0" w:color="auto"/>
            </w:tcBorders>
            <w:shd w:val="clear" w:color="auto" w:fill="auto"/>
            <w:vAlign w:val="center"/>
            <w:hideMark/>
          </w:tcPr>
          <w:p w:rsidR="00E52CA5" w:rsidRPr="000035E4" w:rsidRDefault="00E52CA5" w:rsidP="000035E4">
            <w:pPr>
              <w:widowControl/>
              <w:jc w:val="center"/>
              <w:rPr>
                <w:rFonts w:ascii="宋体" w:hAnsi="宋体" w:cs="宋体"/>
                <w:b/>
                <w:bCs/>
                <w:color w:val="000000"/>
                <w:kern w:val="0"/>
                <w:sz w:val="22"/>
              </w:rPr>
            </w:pPr>
            <w:r w:rsidRPr="000035E4">
              <w:rPr>
                <w:rFonts w:ascii="宋体" w:hAnsi="宋体" w:cs="宋体" w:hint="eastAsia"/>
                <w:b/>
                <w:bCs/>
                <w:color w:val="000000"/>
                <w:kern w:val="0"/>
                <w:sz w:val="22"/>
              </w:rPr>
              <w:t>其他要求</w:t>
            </w:r>
          </w:p>
        </w:tc>
        <w:tc>
          <w:tcPr>
            <w:tcW w:w="2289" w:type="dxa"/>
            <w:vMerge/>
            <w:tcBorders>
              <w:left w:val="nil"/>
              <w:bottom w:val="single" w:sz="4" w:space="0" w:color="auto"/>
              <w:right w:val="single" w:sz="4" w:space="0" w:color="auto"/>
            </w:tcBorders>
          </w:tcPr>
          <w:p w:rsidR="00E52CA5" w:rsidRPr="000035E4" w:rsidRDefault="00E52CA5" w:rsidP="000035E4">
            <w:pPr>
              <w:widowControl/>
              <w:jc w:val="center"/>
              <w:rPr>
                <w:rFonts w:ascii="宋体" w:hAnsi="宋体" w:cs="宋体"/>
                <w:b/>
                <w:bCs/>
                <w:color w:val="000000"/>
                <w:kern w:val="0"/>
                <w:sz w:val="22"/>
              </w:rPr>
            </w:pPr>
          </w:p>
        </w:tc>
      </w:tr>
      <w:tr w:rsidR="007B3E38" w:rsidRPr="000035E4" w:rsidTr="00032FED">
        <w:trPr>
          <w:trHeight w:val="394"/>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7B3E38" w:rsidRPr="000035E4" w:rsidRDefault="007B3E38" w:rsidP="005B213F">
            <w:pPr>
              <w:widowControl/>
              <w:jc w:val="center"/>
              <w:rPr>
                <w:rFonts w:ascii="宋体" w:hAnsi="宋体" w:cs="宋体"/>
                <w:kern w:val="0"/>
                <w:sz w:val="20"/>
                <w:szCs w:val="20"/>
              </w:rPr>
            </w:pPr>
            <w:r w:rsidRPr="000035E4">
              <w:rPr>
                <w:rFonts w:ascii="宋体" w:hAnsi="宋体" w:cs="宋体" w:hint="eastAsia"/>
                <w:kern w:val="0"/>
                <w:sz w:val="20"/>
                <w:szCs w:val="20"/>
              </w:rPr>
              <w:t>1</w:t>
            </w:r>
          </w:p>
        </w:tc>
        <w:tc>
          <w:tcPr>
            <w:tcW w:w="1033" w:type="dxa"/>
            <w:vMerge w:val="restart"/>
            <w:tcBorders>
              <w:top w:val="nil"/>
              <w:left w:val="single" w:sz="4" w:space="0" w:color="auto"/>
              <w:bottom w:val="single" w:sz="4" w:space="0" w:color="000000"/>
              <w:right w:val="single" w:sz="4" w:space="0" w:color="auto"/>
            </w:tcBorders>
            <w:shd w:val="clear" w:color="auto" w:fill="auto"/>
            <w:vAlign w:val="center"/>
            <w:hideMark/>
          </w:tcPr>
          <w:p w:rsidR="007B3E38" w:rsidRPr="000035E4" w:rsidRDefault="007B3E38" w:rsidP="005B213F">
            <w:pPr>
              <w:widowControl/>
              <w:jc w:val="center"/>
              <w:rPr>
                <w:rFonts w:ascii="宋体" w:hAnsi="宋体" w:cs="宋体"/>
                <w:kern w:val="0"/>
                <w:sz w:val="20"/>
                <w:szCs w:val="20"/>
              </w:rPr>
            </w:pPr>
            <w:r w:rsidRPr="000035E4">
              <w:rPr>
                <w:rFonts w:ascii="宋体" w:hAnsi="宋体" w:cs="宋体" w:hint="eastAsia"/>
                <w:kern w:val="0"/>
                <w:sz w:val="20"/>
                <w:szCs w:val="20"/>
              </w:rPr>
              <w:t>规划</w:t>
            </w:r>
          </w:p>
        </w:tc>
        <w:tc>
          <w:tcPr>
            <w:tcW w:w="627" w:type="dxa"/>
            <w:tcBorders>
              <w:top w:val="nil"/>
              <w:left w:val="nil"/>
              <w:bottom w:val="single" w:sz="4" w:space="0" w:color="auto"/>
              <w:right w:val="single" w:sz="4" w:space="0" w:color="auto"/>
            </w:tcBorders>
            <w:shd w:val="clear" w:color="auto" w:fill="auto"/>
            <w:vAlign w:val="center"/>
            <w:hideMark/>
          </w:tcPr>
          <w:p w:rsidR="007B3E38" w:rsidRPr="000035E4" w:rsidRDefault="007B3E38" w:rsidP="005B213F">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696" w:type="dxa"/>
            <w:tcBorders>
              <w:top w:val="nil"/>
              <w:left w:val="nil"/>
              <w:bottom w:val="single" w:sz="4" w:space="0" w:color="auto"/>
              <w:right w:val="single" w:sz="4" w:space="0" w:color="auto"/>
            </w:tcBorders>
            <w:shd w:val="clear" w:color="auto" w:fill="auto"/>
            <w:vAlign w:val="center"/>
            <w:hideMark/>
          </w:tcPr>
          <w:p w:rsidR="007B3E38" w:rsidRDefault="007B3E38" w:rsidP="005B213F">
            <w:r>
              <w:rPr>
                <w:rFonts w:hint="eastAsia"/>
              </w:rPr>
              <w:t>大学本科</w:t>
            </w:r>
            <w:r w:rsidRPr="00C0592D">
              <w:rPr>
                <w:rFonts w:hint="eastAsia"/>
              </w:rPr>
              <w:t>及以上</w:t>
            </w:r>
          </w:p>
        </w:tc>
        <w:tc>
          <w:tcPr>
            <w:tcW w:w="3685" w:type="dxa"/>
            <w:tcBorders>
              <w:top w:val="nil"/>
              <w:left w:val="nil"/>
              <w:bottom w:val="single" w:sz="4" w:space="0" w:color="auto"/>
              <w:right w:val="single" w:sz="4" w:space="0" w:color="auto"/>
            </w:tcBorders>
            <w:shd w:val="clear" w:color="auto" w:fill="auto"/>
            <w:vAlign w:val="center"/>
            <w:hideMark/>
          </w:tcPr>
          <w:p w:rsidR="007B3E38" w:rsidRPr="000035E4" w:rsidRDefault="007B3E38" w:rsidP="005B213F">
            <w:pPr>
              <w:widowControl/>
              <w:rPr>
                <w:rFonts w:ascii="宋体" w:hAnsi="宋体" w:cs="宋体"/>
                <w:color w:val="000000"/>
                <w:kern w:val="0"/>
                <w:sz w:val="20"/>
                <w:szCs w:val="20"/>
              </w:rPr>
            </w:pPr>
            <w:r>
              <w:rPr>
                <w:rFonts w:ascii="宋体" w:hAnsi="宋体" w:cs="宋体" w:hint="eastAsia"/>
                <w:color w:val="000000"/>
                <w:kern w:val="0"/>
                <w:sz w:val="20"/>
                <w:szCs w:val="20"/>
              </w:rPr>
              <w:t>水文与水资源工程、水文学及水资源</w:t>
            </w:r>
          </w:p>
        </w:tc>
        <w:tc>
          <w:tcPr>
            <w:tcW w:w="4395" w:type="dxa"/>
            <w:vMerge w:val="restart"/>
            <w:tcBorders>
              <w:top w:val="nil"/>
              <w:left w:val="nil"/>
              <w:right w:val="single" w:sz="4" w:space="0" w:color="auto"/>
            </w:tcBorders>
            <w:shd w:val="clear" w:color="auto" w:fill="auto"/>
            <w:vAlign w:val="center"/>
            <w:hideMark/>
          </w:tcPr>
          <w:p w:rsidR="007B3E38" w:rsidRPr="000035E4" w:rsidRDefault="007B3E38" w:rsidP="005B213F">
            <w:pPr>
              <w:widowControl/>
              <w:rPr>
                <w:rFonts w:ascii="宋体" w:hAnsi="宋体" w:cs="宋体"/>
                <w:kern w:val="0"/>
                <w:sz w:val="20"/>
                <w:szCs w:val="20"/>
              </w:rPr>
            </w:pPr>
            <w:r w:rsidRPr="00AC7C3F">
              <w:rPr>
                <w:rFonts w:ascii="宋体" w:hAnsi="宋体" w:cs="宋体" w:hint="eastAsia"/>
                <w:color w:val="000000"/>
                <w:kern w:val="0"/>
                <w:sz w:val="20"/>
                <w:szCs w:val="20"/>
              </w:rPr>
              <w:t>本科学历应聘者要求</w:t>
            </w:r>
            <w:r>
              <w:rPr>
                <w:rFonts w:ascii="宋体" w:hAnsi="宋体" w:cs="宋体" w:hint="eastAsia"/>
                <w:color w:val="000000"/>
                <w:kern w:val="0"/>
                <w:sz w:val="20"/>
                <w:szCs w:val="20"/>
              </w:rPr>
              <w:t>为</w:t>
            </w:r>
            <w:r w:rsidRPr="00AC7C3F">
              <w:rPr>
                <w:rFonts w:ascii="宋体" w:hAnsi="宋体" w:cs="宋体" w:hint="eastAsia"/>
                <w:color w:val="000000"/>
                <w:kern w:val="0"/>
                <w:sz w:val="20"/>
                <w:szCs w:val="20"/>
              </w:rPr>
              <w:t>985、211院校毕业生</w:t>
            </w:r>
            <w:r w:rsidR="005B213F">
              <w:rPr>
                <w:rFonts w:ascii="宋体" w:hAnsi="宋体" w:cs="宋体" w:hint="eastAsia"/>
                <w:color w:val="000000"/>
                <w:kern w:val="0"/>
                <w:sz w:val="20"/>
                <w:szCs w:val="20"/>
              </w:rPr>
              <w:t>。</w:t>
            </w:r>
          </w:p>
        </w:tc>
        <w:tc>
          <w:tcPr>
            <w:tcW w:w="2289" w:type="dxa"/>
            <w:vMerge w:val="restart"/>
            <w:tcBorders>
              <w:top w:val="nil"/>
              <w:left w:val="nil"/>
              <w:right w:val="single" w:sz="4" w:space="0" w:color="auto"/>
            </w:tcBorders>
            <w:vAlign w:val="center"/>
          </w:tcPr>
          <w:p w:rsidR="007B3E38" w:rsidRPr="006A36F9" w:rsidRDefault="007B3E38" w:rsidP="00032FED">
            <w:pPr>
              <w:spacing w:line="460" w:lineRule="exact"/>
              <w:rPr>
                <w:rFonts w:asciiTheme="minorEastAsia" w:eastAsiaTheme="minorEastAsia" w:hAnsiTheme="minorEastAsia" w:cs="宋体"/>
                <w:kern w:val="0"/>
                <w:sz w:val="20"/>
                <w:szCs w:val="20"/>
              </w:rPr>
            </w:pPr>
            <w:r w:rsidRPr="006A36F9">
              <w:rPr>
                <w:rFonts w:asciiTheme="minorEastAsia" w:eastAsiaTheme="minorEastAsia" w:hAnsiTheme="minorEastAsia" w:cs="宋体" w:hint="eastAsia"/>
                <w:kern w:val="0"/>
                <w:sz w:val="20"/>
                <w:szCs w:val="20"/>
              </w:rPr>
              <w:t>简历投递邮箱：</w:t>
            </w:r>
            <w:hyperlink r:id="rId9" w:history="1">
              <w:r w:rsidRPr="006A36F9">
                <w:rPr>
                  <w:rFonts w:asciiTheme="minorEastAsia" w:eastAsiaTheme="minorEastAsia" w:hAnsiTheme="minorEastAsia" w:cs="宋体"/>
                  <w:kern w:val="0"/>
                  <w:sz w:val="20"/>
                  <w:szCs w:val="20"/>
                </w:rPr>
                <w:t>ghgw001@163.com</w:t>
              </w:r>
            </w:hyperlink>
          </w:p>
          <w:p w:rsidR="007B3E38" w:rsidRPr="006A36F9" w:rsidRDefault="007B3E38" w:rsidP="005B213F">
            <w:pPr>
              <w:widowControl/>
              <w:rPr>
                <w:rFonts w:asciiTheme="minorEastAsia" w:eastAsiaTheme="minorEastAsia" w:hAnsiTheme="minorEastAsia" w:cs="宋体"/>
                <w:kern w:val="0"/>
                <w:sz w:val="20"/>
                <w:szCs w:val="20"/>
              </w:rPr>
            </w:pPr>
          </w:p>
        </w:tc>
      </w:tr>
      <w:tr w:rsidR="007B3E38" w:rsidRPr="000035E4" w:rsidTr="00032FED">
        <w:trPr>
          <w:trHeight w:val="394"/>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7B3E38" w:rsidRPr="000035E4" w:rsidRDefault="007B3E38" w:rsidP="005B213F">
            <w:pPr>
              <w:widowControl/>
              <w:jc w:val="center"/>
              <w:rPr>
                <w:rFonts w:ascii="宋体" w:hAnsi="宋体" w:cs="宋体"/>
                <w:kern w:val="0"/>
                <w:sz w:val="20"/>
                <w:szCs w:val="20"/>
              </w:rPr>
            </w:pPr>
            <w:r w:rsidRPr="000035E4">
              <w:rPr>
                <w:rFonts w:ascii="宋体" w:hAnsi="宋体" w:cs="宋体" w:hint="eastAsia"/>
                <w:kern w:val="0"/>
                <w:sz w:val="20"/>
                <w:szCs w:val="20"/>
              </w:rPr>
              <w:t>2</w:t>
            </w:r>
          </w:p>
        </w:tc>
        <w:tc>
          <w:tcPr>
            <w:tcW w:w="1033" w:type="dxa"/>
            <w:vMerge/>
            <w:tcBorders>
              <w:top w:val="nil"/>
              <w:left w:val="single" w:sz="4" w:space="0" w:color="auto"/>
              <w:bottom w:val="single" w:sz="4" w:space="0" w:color="000000"/>
              <w:right w:val="single" w:sz="4" w:space="0" w:color="auto"/>
            </w:tcBorders>
            <w:vAlign w:val="center"/>
            <w:hideMark/>
          </w:tcPr>
          <w:p w:rsidR="007B3E38" w:rsidRPr="000035E4" w:rsidRDefault="007B3E38" w:rsidP="005B213F">
            <w:pPr>
              <w:widowControl/>
              <w:jc w:val="center"/>
              <w:rPr>
                <w:rFonts w:ascii="宋体" w:hAnsi="宋体" w:cs="宋体"/>
                <w:kern w:val="0"/>
                <w:sz w:val="20"/>
                <w:szCs w:val="20"/>
              </w:rPr>
            </w:pPr>
          </w:p>
        </w:tc>
        <w:tc>
          <w:tcPr>
            <w:tcW w:w="627" w:type="dxa"/>
            <w:tcBorders>
              <w:top w:val="nil"/>
              <w:left w:val="nil"/>
              <w:bottom w:val="single" w:sz="4" w:space="0" w:color="auto"/>
              <w:right w:val="single" w:sz="4" w:space="0" w:color="auto"/>
            </w:tcBorders>
            <w:shd w:val="clear" w:color="auto" w:fill="auto"/>
            <w:vAlign w:val="center"/>
            <w:hideMark/>
          </w:tcPr>
          <w:p w:rsidR="007B3E38" w:rsidRPr="000035E4" w:rsidRDefault="007B3E38" w:rsidP="005B213F">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696" w:type="dxa"/>
            <w:tcBorders>
              <w:top w:val="nil"/>
              <w:left w:val="nil"/>
              <w:bottom w:val="single" w:sz="4" w:space="0" w:color="auto"/>
              <w:right w:val="single" w:sz="4" w:space="0" w:color="auto"/>
            </w:tcBorders>
            <w:shd w:val="clear" w:color="auto" w:fill="auto"/>
            <w:vAlign w:val="center"/>
            <w:hideMark/>
          </w:tcPr>
          <w:p w:rsidR="007B3E38" w:rsidRDefault="007B3E38" w:rsidP="005B213F">
            <w:r w:rsidRPr="005728E3">
              <w:rPr>
                <w:rFonts w:hint="eastAsia"/>
              </w:rPr>
              <w:t>大学本科及以上</w:t>
            </w:r>
          </w:p>
        </w:tc>
        <w:tc>
          <w:tcPr>
            <w:tcW w:w="3685" w:type="dxa"/>
            <w:tcBorders>
              <w:top w:val="nil"/>
              <w:left w:val="nil"/>
              <w:bottom w:val="single" w:sz="4" w:space="0" w:color="auto"/>
              <w:right w:val="single" w:sz="4" w:space="0" w:color="auto"/>
            </w:tcBorders>
            <w:shd w:val="clear" w:color="auto" w:fill="auto"/>
            <w:vAlign w:val="center"/>
            <w:hideMark/>
          </w:tcPr>
          <w:p w:rsidR="007B3E38" w:rsidRPr="004C68AC" w:rsidRDefault="007B3E38" w:rsidP="005B213F">
            <w:pPr>
              <w:widowControl/>
              <w:rPr>
                <w:rFonts w:ascii="宋体" w:hAnsi="宋体" w:cs="宋体"/>
                <w:kern w:val="0"/>
                <w:sz w:val="20"/>
                <w:szCs w:val="20"/>
              </w:rPr>
            </w:pPr>
            <w:r>
              <w:rPr>
                <w:rFonts w:ascii="宋体" w:hAnsi="宋体" w:cs="宋体" w:hint="eastAsia"/>
                <w:kern w:val="0"/>
                <w:sz w:val="20"/>
                <w:szCs w:val="20"/>
              </w:rPr>
              <w:t>农业水利工程、农业水土工程</w:t>
            </w:r>
          </w:p>
        </w:tc>
        <w:tc>
          <w:tcPr>
            <w:tcW w:w="4395" w:type="dxa"/>
            <w:vMerge/>
            <w:tcBorders>
              <w:left w:val="nil"/>
              <w:right w:val="single" w:sz="4" w:space="0" w:color="auto"/>
            </w:tcBorders>
            <w:shd w:val="clear" w:color="auto" w:fill="auto"/>
            <w:vAlign w:val="center"/>
            <w:hideMark/>
          </w:tcPr>
          <w:p w:rsidR="007B3E38" w:rsidRPr="000035E4" w:rsidRDefault="007B3E38" w:rsidP="005B213F">
            <w:pPr>
              <w:rPr>
                <w:rFonts w:ascii="宋体" w:hAnsi="宋体" w:cs="宋体"/>
                <w:color w:val="000000"/>
                <w:kern w:val="0"/>
                <w:sz w:val="20"/>
                <w:szCs w:val="20"/>
              </w:rPr>
            </w:pPr>
          </w:p>
        </w:tc>
        <w:tc>
          <w:tcPr>
            <w:tcW w:w="2289" w:type="dxa"/>
            <w:vMerge/>
            <w:tcBorders>
              <w:left w:val="nil"/>
              <w:right w:val="single" w:sz="4" w:space="0" w:color="auto"/>
            </w:tcBorders>
            <w:vAlign w:val="center"/>
          </w:tcPr>
          <w:p w:rsidR="007B3E38" w:rsidRPr="006A36F9" w:rsidRDefault="007B3E38" w:rsidP="005B213F">
            <w:pPr>
              <w:widowControl/>
              <w:rPr>
                <w:rFonts w:asciiTheme="minorEastAsia" w:eastAsiaTheme="minorEastAsia" w:hAnsiTheme="minorEastAsia" w:cs="宋体"/>
                <w:color w:val="000000"/>
                <w:kern w:val="0"/>
                <w:sz w:val="20"/>
                <w:szCs w:val="20"/>
              </w:rPr>
            </w:pPr>
          </w:p>
        </w:tc>
      </w:tr>
      <w:tr w:rsidR="007B3E38" w:rsidRPr="000035E4" w:rsidTr="00032FED">
        <w:trPr>
          <w:trHeight w:val="394"/>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7B3E38" w:rsidRPr="000035E4" w:rsidRDefault="007B3E38" w:rsidP="005B213F">
            <w:pPr>
              <w:widowControl/>
              <w:jc w:val="center"/>
              <w:rPr>
                <w:rFonts w:ascii="宋体" w:hAnsi="宋体" w:cs="宋体"/>
                <w:kern w:val="0"/>
                <w:sz w:val="20"/>
                <w:szCs w:val="20"/>
              </w:rPr>
            </w:pPr>
            <w:r w:rsidRPr="000035E4">
              <w:rPr>
                <w:rFonts w:ascii="宋体" w:hAnsi="宋体" w:cs="宋体" w:hint="eastAsia"/>
                <w:kern w:val="0"/>
                <w:sz w:val="20"/>
                <w:szCs w:val="20"/>
              </w:rPr>
              <w:t>3</w:t>
            </w:r>
          </w:p>
        </w:tc>
        <w:tc>
          <w:tcPr>
            <w:tcW w:w="1033" w:type="dxa"/>
            <w:vMerge/>
            <w:tcBorders>
              <w:top w:val="nil"/>
              <w:left w:val="single" w:sz="4" w:space="0" w:color="auto"/>
              <w:bottom w:val="single" w:sz="4" w:space="0" w:color="000000"/>
              <w:right w:val="single" w:sz="4" w:space="0" w:color="auto"/>
            </w:tcBorders>
            <w:vAlign w:val="center"/>
            <w:hideMark/>
          </w:tcPr>
          <w:p w:rsidR="007B3E38" w:rsidRPr="000035E4" w:rsidRDefault="007B3E38" w:rsidP="005B213F">
            <w:pPr>
              <w:widowControl/>
              <w:jc w:val="center"/>
              <w:rPr>
                <w:rFonts w:ascii="宋体" w:hAnsi="宋体" w:cs="宋体"/>
                <w:kern w:val="0"/>
                <w:sz w:val="20"/>
                <w:szCs w:val="20"/>
              </w:rPr>
            </w:pPr>
          </w:p>
        </w:tc>
        <w:tc>
          <w:tcPr>
            <w:tcW w:w="627" w:type="dxa"/>
            <w:tcBorders>
              <w:top w:val="nil"/>
              <w:left w:val="nil"/>
              <w:bottom w:val="single" w:sz="4" w:space="0" w:color="auto"/>
              <w:right w:val="single" w:sz="4" w:space="0" w:color="auto"/>
            </w:tcBorders>
            <w:shd w:val="clear" w:color="auto" w:fill="auto"/>
            <w:vAlign w:val="center"/>
            <w:hideMark/>
          </w:tcPr>
          <w:p w:rsidR="007B3E38" w:rsidRPr="000035E4" w:rsidRDefault="007B3E38" w:rsidP="005B213F">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696" w:type="dxa"/>
            <w:tcBorders>
              <w:top w:val="nil"/>
              <w:left w:val="nil"/>
              <w:bottom w:val="single" w:sz="4" w:space="0" w:color="auto"/>
              <w:right w:val="single" w:sz="4" w:space="0" w:color="auto"/>
            </w:tcBorders>
            <w:shd w:val="clear" w:color="auto" w:fill="auto"/>
            <w:vAlign w:val="center"/>
            <w:hideMark/>
          </w:tcPr>
          <w:p w:rsidR="007B3E38" w:rsidRDefault="007B3E38" w:rsidP="005B213F">
            <w:r w:rsidRPr="005728E3">
              <w:rPr>
                <w:rFonts w:hint="eastAsia"/>
              </w:rPr>
              <w:t>大学本科及以上</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7B3E38" w:rsidRPr="004C68AC" w:rsidRDefault="007B3E38" w:rsidP="005B213F">
            <w:pPr>
              <w:widowControl/>
              <w:rPr>
                <w:rFonts w:ascii="宋体" w:hAnsi="宋体" w:cs="宋体"/>
                <w:kern w:val="0"/>
                <w:sz w:val="20"/>
                <w:szCs w:val="20"/>
              </w:rPr>
            </w:pPr>
            <w:r>
              <w:rPr>
                <w:rFonts w:ascii="宋体" w:hAnsi="宋体" w:cs="宋体"/>
                <w:kern w:val="0"/>
                <w:sz w:val="20"/>
                <w:szCs w:val="20"/>
              </w:rPr>
              <w:t>港口海岸及治河工程</w:t>
            </w:r>
            <w:r>
              <w:rPr>
                <w:rFonts w:ascii="宋体" w:hAnsi="宋体" w:cs="宋体" w:hint="eastAsia"/>
                <w:kern w:val="0"/>
                <w:sz w:val="20"/>
                <w:szCs w:val="20"/>
              </w:rPr>
              <w:t>、</w:t>
            </w:r>
            <w:r>
              <w:rPr>
                <w:rFonts w:ascii="宋体" w:hAnsi="宋体" w:cs="宋体"/>
                <w:kern w:val="0"/>
                <w:sz w:val="20"/>
                <w:szCs w:val="20"/>
              </w:rPr>
              <w:t>水力学及河流动力学</w:t>
            </w:r>
          </w:p>
        </w:tc>
        <w:tc>
          <w:tcPr>
            <w:tcW w:w="4395" w:type="dxa"/>
            <w:vMerge/>
            <w:tcBorders>
              <w:left w:val="nil"/>
              <w:bottom w:val="single" w:sz="4" w:space="0" w:color="auto"/>
              <w:right w:val="single" w:sz="4" w:space="0" w:color="auto"/>
            </w:tcBorders>
            <w:shd w:val="clear" w:color="auto" w:fill="auto"/>
            <w:vAlign w:val="center"/>
            <w:hideMark/>
          </w:tcPr>
          <w:p w:rsidR="007B3E38" w:rsidRPr="000035E4" w:rsidRDefault="007B3E38" w:rsidP="005B213F">
            <w:pPr>
              <w:widowControl/>
              <w:rPr>
                <w:rFonts w:ascii="宋体" w:hAnsi="宋体" w:cs="宋体"/>
                <w:color w:val="000000"/>
                <w:kern w:val="0"/>
                <w:sz w:val="20"/>
                <w:szCs w:val="20"/>
              </w:rPr>
            </w:pPr>
          </w:p>
        </w:tc>
        <w:tc>
          <w:tcPr>
            <w:tcW w:w="2289" w:type="dxa"/>
            <w:vMerge/>
            <w:tcBorders>
              <w:left w:val="nil"/>
              <w:bottom w:val="single" w:sz="4" w:space="0" w:color="auto"/>
              <w:right w:val="single" w:sz="4" w:space="0" w:color="auto"/>
            </w:tcBorders>
            <w:vAlign w:val="center"/>
          </w:tcPr>
          <w:p w:rsidR="007B3E38" w:rsidRPr="006A36F9" w:rsidRDefault="007B3E38" w:rsidP="005B213F">
            <w:pPr>
              <w:widowControl/>
              <w:rPr>
                <w:rFonts w:asciiTheme="minorEastAsia" w:eastAsiaTheme="minorEastAsia" w:hAnsiTheme="minorEastAsia" w:cs="宋体"/>
                <w:color w:val="000000"/>
                <w:kern w:val="0"/>
                <w:sz w:val="20"/>
                <w:szCs w:val="20"/>
              </w:rPr>
            </w:pPr>
          </w:p>
        </w:tc>
      </w:tr>
      <w:tr w:rsidR="007B3E38" w:rsidRPr="000035E4" w:rsidTr="00032FED">
        <w:trPr>
          <w:trHeight w:val="394"/>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7B3E38" w:rsidRPr="000035E4" w:rsidRDefault="007B3E38" w:rsidP="005B213F">
            <w:pPr>
              <w:widowControl/>
              <w:jc w:val="center"/>
              <w:rPr>
                <w:rFonts w:ascii="宋体" w:hAnsi="宋体" w:cs="宋体"/>
                <w:kern w:val="0"/>
                <w:sz w:val="20"/>
                <w:szCs w:val="20"/>
              </w:rPr>
            </w:pPr>
            <w:r w:rsidRPr="000035E4">
              <w:rPr>
                <w:rFonts w:ascii="宋体" w:hAnsi="宋体" w:cs="宋体" w:hint="eastAsia"/>
                <w:kern w:val="0"/>
                <w:sz w:val="20"/>
                <w:szCs w:val="20"/>
              </w:rPr>
              <w:t>4</w:t>
            </w:r>
          </w:p>
        </w:tc>
        <w:tc>
          <w:tcPr>
            <w:tcW w:w="1033" w:type="dxa"/>
            <w:vMerge w:val="restart"/>
            <w:tcBorders>
              <w:top w:val="nil"/>
              <w:left w:val="single" w:sz="4" w:space="0" w:color="auto"/>
              <w:bottom w:val="single" w:sz="4" w:space="0" w:color="000000"/>
              <w:right w:val="single" w:sz="4" w:space="0" w:color="auto"/>
            </w:tcBorders>
            <w:shd w:val="clear" w:color="auto" w:fill="auto"/>
            <w:vAlign w:val="center"/>
            <w:hideMark/>
          </w:tcPr>
          <w:p w:rsidR="007B3E38" w:rsidRPr="000035E4" w:rsidRDefault="007B3E38" w:rsidP="005B213F">
            <w:pPr>
              <w:widowControl/>
              <w:jc w:val="center"/>
              <w:rPr>
                <w:rFonts w:ascii="宋体" w:hAnsi="宋体" w:cs="宋体"/>
                <w:kern w:val="0"/>
                <w:sz w:val="20"/>
                <w:szCs w:val="20"/>
              </w:rPr>
            </w:pPr>
            <w:r>
              <w:rPr>
                <w:rFonts w:ascii="宋体" w:hAnsi="宋体" w:cs="宋体" w:hint="eastAsia"/>
                <w:kern w:val="0"/>
                <w:sz w:val="20"/>
                <w:szCs w:val="20"/>
              </w:rPr>
              <w:t>设计</w:t>
            </w:r>
          </w:p>
        </w:tc>
        <w:tc>
          <w:tcPr>
            <w:tcW w:w="627" w:type="dxa"/>
            <w:tcBorders>
              <w:top w:val="nil"/>
              <w:left w:val="nil"/>
              <w:bottom w:val="single" w:sz="4" w:space="0" w:color="auto"/>
              <w:right w:val="single" w:sz="4" w:space="0" w:color="auto"/>
            </w:tcBorders>
            <w:shd w:val="clear" w:color="auto" w:fill="auto"/>
            <w:vAlign w:val="center"/>
            <w:hideMark/>
          </w:tcPr>
          <w:p w:rsidR="007B3E38" w:rsidRPr="000035E4" w:rsidRDefault="00EC7036" w:rsidP="005B213F">
            <w:pPr>
              <w:widowControl/>
              <w:jc w:val="center"/>
              <w:rPr>
                <w:rFonts w:ascii="宋体" w:hAnsi="宋体" w:cs="宋体"/>
                <w:kern w:val="0"/>
                <w:sz w:val="20"/>
                <w:szCs w:val="20"/>
              </w:rPr>
            </w:pPr>
            <w:r>
              <w:rPr>
                <w:rFonts w:ascii="宋体" w:hAnsi="宋体" w:cs="宋体" w:hint="eastAsia"/>
                <w:kern w:val="0"/>
                <w:sz w:val="20"/>
                <w:szCs w:val="20"/>
              </w:rPr>
              <w:t>8</w:t>
            </w:r>
          </w:p>
        </w:tc>
        <w:tc>
          <w:tcPr>
            <w:tcW w:w="1696" w:type="dxa"/>
            <w:tcBorders>
              <w:top w:val="nil"/>
              <w:left w:val="nil"/>
              <w:bottom w:val="single" w:sz="4" w:space="0" w:color="auto"/>
              <w:right w:val="single" w:sz="4" w:space="0" w:color="auto"/>
            </w:tcBorders>
            <w:shd w:val="clear" w:color="auto" w:fill="auto"/>
            <w:vAlign w:val="center"/>
            <w:hideMark/>
          </w:tcPr>
          <w:p w:rsidR="007B3E38" w:rsidRDefault="003B4F4A" w:rsidP="005B213F">
            <w:r w:rsidRPr="003B4F4A">
              <w:rPr>
                <w:rFonts w:hint="eastAsia"/>
              </w:rPr>
              <w:t>大学本科</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E38" w:rsidRPr="000035E4" w:rsidRDefault="007B3E38" w:rsidP="005B213F">
            <w:pPr>
              <w:widowControl/>
              <w:rPr>
                <w:rFonts w:ascii="宋体" w:hAnsi="宋体" w:cs="宋体"/>
                <w:kern w:val="0"/>
                <w:sz w:val="20"/>
                <w:szCs w:val="20"/>
              </w:rPr>
            </w:pPr>
            <w:r w:rsidRPr="000035E4">
              <w:rPr>
                <w:rFonts w:ascii="宋体" w:hAnsi="宋体" w:cs="宋体" w:hint="eastAsia"/>
                <w:kern w:val="0"/>
                <w:sz w:val="20"/>
                <w:szCs w:val="20"/>
              </w:rPr>
              <w:t>水利水电工程</w:t>
            </w:r>
            <w:r>
              <w:rPr>
                <w:rFonts w:ascii="宋体" w:hAnsi="宋体" w:cs="宋体" w:hint="eastAsia"/>
                <w:kern w:val="0"/>
                <w:sz w:val="20"/>
                <w:szCs w:val="20"/>
              </w:rPr>
              <w:t>、农业水利工程及相近专业</w:t>
            </w:r>
          </w:p>
        </w:tc>
        <w:tc>
          <w:tcPr>
            <w:tcW w:w="4395" w:type="dxa"/>
            <w:vMerge w:val="restart"/>
            <w:tcBorders>
              <w:top w:val="nil"/>
              <w:left w:val="single" w:sz="4" w:space="0" w:color="auto"/>
              <w:right w:val="single" w:sz="4" w:space="0" w:color="auto"/>
            </w:tcBorders>
            <w:shd w:val="clear" w:color="auto" w:fill="auto"/>
            <w:vAlign w:val="center"/>
            <w:hideMark/>
          </w:tcPr>
          <w:p w:rsidR="007B3E38" w:rsidRPr="000035E4" w:rsidRDefault="00C671A2" w:rsidP="005B213F">
            <w:pPr>
              <w:widowControl/>
              <w:rPr>
                <w:rFonts w:ascii="宋体" w:hAnsi="宋体" w:cs="宋体"/>
                <w:kern w:val="0"/>
                <w:sz w:val="20"/>
                <w:szCs w:val="20"/>
              </w:rPr>
            </w:pPr>
            <w:r w:rsidRPr="00AC7C3F">
              <w:rPr>
                <w:rFonts w:ascii="宋体" w:hAnsi="宋体" w:cs="宋体" w:hint="eastAsia"/>
                <w:color w:val="000000"/>
                <w:kern w:val="0"/>
                <w:sz w:val="20"/>
                <w:szCs w:val="20"/>
              </w:rPr>
              <w:t>本科学历应聘者要求</w:t>
            </w:r>
            <w:r>
              <w:rPr>
                <w:rFonts w:ascii="宋体" w:hAnsi="宋体" w:cs="宋体" w:hint="eastAsia"/>
                <w:color w:val="000000"/>
                <w:kern w:val="0"/>
                <w:sz w:val="20"/>
                <w:szCs w:val="20"/>
              </w:rPr>
              <w:t>为</w:t>
            </w:r>
            <w:r w:rsidRPr="00AC7C3F">
              <w:rPr>
                <w:rFonts w:ascii="宋体" w:hAnsi="宋体" w:cs="宋体" w:hint="eastAsia"/>
                <w:color w:val="000000"/>
                <w:kern w:val="0"/>
                <w:sz w:val="20"/>
                <w:szCs w:val="20"/>
              </w:rPr>
              <w:t>985、211院校毕业生</w:t>
            </w:r>
            <w:r w:rsidR="005B213F">
              <w:rPr>
                <w:rFonts w:ascii="宋体" w:hAnsi="宋体" w:cs="宋体" w:hint="eastAsia"/>
                <w:color w:val="000000"/>
                <w:kern w:val="0"/>
                <w:sz w:val="20"/>
                <w:szCs w:val="20"/>
              </w:rPr>
              <w:t>。</w:t>
            </w:r>
          </w:p>
        </w:tc>
        <w:tc>
          <w:tcPr>
            <w:tcW w:w="2289" w:type="dxa"/>
            <w:vMerge w:val="restart"/>
            <w:tcBorders>
              <w:top w:val="nil"/>
              <w:left w:val="single" w:sz="4" w:space="0" w:color="auto"/>
              <w:right w:val="single" w:sz="4" w:space="0" w:color="auto"/>
            </w:tcBorders>
            <w:vAlign w:val="center"/>
          </w:tcPr>
          <w:p w:rsidR="007B3E38" w:rsidRPr="006A36F9" w:rsidRDefault="007B3E38" w:rsidP="00032FED">
            <w:pPr>
              <w:spacing w:line="460" w:lineRule="exact"/>
              <w:rPr>
                <w:rFonts w:asciiTheme="minorEastAsia" w:eastAsiaTheme="minorEastAsia" w:hAnsiTheme="minorEastAsia" w:cs="宋体"/>
                <w:kern w:val="0"/>
                <w:sz w:val="20"/>
                <w:szCs w:val="20"/>
              </w:rPr>
            </w:pPr>
            <w:r w:rsidRPr="006A36F9">
              <w:rPr>
                <w:rFonts w:asciiTheme="minorEastAsia" w:eastAsiaTheme="minorEastAsia" w:hAnsiTheme="minorEastAsia" w:cs="宋体" w:hint="eastAsia"/>
                <w:kern w:val="0"/>
                <w:sz w:val="20"/>
                <w:szCs w:val="20"/>
              </w:rPr>
              <w:t>简历投递邮箱：</w:t>
            </w:r>
            <w:hyperlink r:id="rId10" w:history="1">
              <w:r w:rsidRPr="006A36F9">
                <w:rPr>
                  <w:rFonts w:asciiTheme="minorEastAsia" w:eastAsiaTheme="minorEastAsia" w:hAnsiTheme="minorEastAsia" w:cs="宋体"/>
                  <w:kern w:val="0"/>
                  <w:sz w:val="20"/>
                  <w:szCs w:val="20"/>
                </w:rPr>
                <w:t>sggw01@163.com</w:t>
              </w:r>
            </w:hyperlink>
          </w:p>
        </w:tc>
      </w:tr>
      <w:tr w:rsidR="003B4F4A" w:rsidRPr="000035E4" w:rsidTr="00032FED">
        <w:trPr>
          <w:trHeight w:val="394"/>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3B4F4A" w:rsidRPr="003B4F4A" w:rsidRDefault="003B4F4A" w:rsidP="005B213F">
            <w:pPr>
              <w:widowControl/>
              <w:jc w:val="center"/>
              <w:rPr>
                <w:rFonts w:ascii="宋体" w:hAnsi="宋体" w:cs="宋体"/>
                <w:kern w:val="0"/>
                <w:sz w:val="20"/>
                <w:szCs w:val="20"/>
              </w:rPr>
            </w:pPr>
          </w:p>
        </w:tc>
        <w:tc>
          <w:tcPr>
            <w:tcW w:w="1033" w:type="dxa"/>
            <w:vMerge/>
            <w:tcBorders>
              <w:top w:val="nil"/>
              <w:left w:val="single" w:sz="4" w:space="0" w:color="auto"/>
              <w:bottom w:val="single" w:sz="4" w:space="0" w:color="000000"/>
              <w:right w:val="single" w:sz="4" w:space="0" w:color="auto"/>
            </w:tcBorders>
            <w:shd w:val="clear" w:color="auto" w:fill="auto"/>
            <w:vAlign w:val="center"/>
            <w:hideMark/>
          </w:tcPr>
          <w:p w:rsidR="003B4F4A" w:rsidRDefault="003B4F4A" w:rsidP="005B213F">
            <w:pPr>
              <w:widowControl/>
              <w:jc w:val="center"/>
              <w:rPr>
                <w:rFonts w:ascii="宋体" w:hAnsi="宋体" w:cs="宋体"/>
                <w:kern w:val="0"/>
                <w:sz w:val="20"/>
                <w:szCs w:val="20"/>
              </w:rPr>
            </w:pPr>
          </w:p>
        </w:tc>
        <w:tc>
          <w:tcPr>
            <w:tcW w:w="627" w:type="dxa"/>
            <w:tcBorders>
              <w:top w:val="nil"/>
              <w:left w:val="nil"/>
              <w:bottom w:val="single" w:sz="4" w:space="0" w:color="auto"/>
              <w:right w:val="single" w:sz="4" w:space="0" w:color="auto"/>
            </w:tcBorders>
            <w:shd w:val="clear" w:color="auto" w:fill="auto"/>
            <w:vAlign w:val="center"/>
            <w:hideMark/>
          </w:tcPr>
          <w:p w:rsidR="003B4F4A" w:rsidRDefault="00EC7036" w:rsidP="005B213F">
            <w:pPr>
              <w:widowControl/>
              <w:jc w:val="center"/>
              <w:rPr>
                <w:rFonts w:ascii="宋体" w:hAnsi="宋体" w:cs="宋体"/>
                <w:kern w:val="0"/>
                <w:sz w:val="20"/>
                <w:szCs w:val="20"/>
              </w:rPr>
            </w:pPr>
            <w:r>
              <w:rPr>
                <w:rFonts w:ascii="宋体" w:hAnsi="宋体" w:cs="宋体"/>
                <w:kern w:val="0"/>
                <w:sz w:val="20"/>
                <w:szCs w:val="20"/>
              </w:rPr>
              <w:t>5</w:t>
            </w:r>
          </w:p>
        </w:tc>
        <w:tc>
          <w:tcPr>
            <w:tcW w:w="1696" w:type="dxa"/>
            <w:tcBorders>
              <w:top w:val="nil"/>
              <w:left w:val="nil"/>
              <w:bottom w:val="single" w:sz="4" w:space="0" w:color="auto"/>
              <w:right w:val="single" w:sz="4" w:space="0" w:color="auto"/>
            </w:tcBorders>
            <w:shd w:val="clear" w:color="auto" w:fill="auto"/>
            <w:vAlign w:val="center"/>
            <w:hideMark/>
          </w:tcPr>
          <w:p w:rsidR="003B4F4A" w:rsidRPr="005728E3" w:rsidRDefault="003B4F4A" w:rsidP="005B213F">
            <w:r w:rsidRPr="003B4F4A">
              <w:rPr>
                <w:rFonts w:hint="eastAsia"/>
              </w:rPr>
              <w:t>硕士研究生</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F4A" w:rsidRPr="000035E4" w:rsidRDefault="003B4F4A" w:rsidP="005B213F">
            <w:pPr>
              <w:widowControl/>
              <w:rPr>
                <w:rFonts w:ascii="宋体" w:hAnsi="宋体" w:cs="宋体"/>
                <w:kern w:val="0"/>
                <w:sz w:val="20"/>
                <w:szCs w:val="20"/>
              </w:rPr>
            </w:pPr>
            <w:r>
              <w:rPr>
                <w:rFonts w:ascii="宋体" w:hAnsi="宋体" w:cs="宋体" w:hint="eastAsia"/>
                <w:kern w:val="0"/>
                <w:sz w:val="20"/>
                <w:szCs w:val="20"/>
              </w:rPr>
              <w:t>水利工程、水工结构及相近专业</w:t>
            </w:r>
          </w:p>
        </w:tc>
        <w:tc>
          <w:tcPr>
            <w:tcW w:w="4395" w:type="dxa"/>
            <w:vMerge/>
            <w:tcBorders>
              <w:top w:val="nil"/>
              <w:left w:val="single" w:sz="4" w:space="0" w:color="auto"/>
              <w:right w:val="single" w:sz="4" w:space="0" w:color="auto"/>
            </w:tcBorders>
            <w:shd w:val="clear" w:color="auto" w:fill="auto"/>
            <w:vAlign w:val="center"/>
            <w:hideMark/>
          </w:tcPr>
          <w:p w:rsidR="003B4F4A" w:rsidRPr="00AC7C3F" w:rsidRDefault="003B4F4A" w:rsidP="005B213F">
            <w:pPr>
              <w:widowControl/>
              <w:rPr>
                <w:rFonts w:ascii="宋体" w:hAnsi="宋体" w:cs="宋体"/>
                <w:color w:val="000000"/>
                <w:kern w:val="0"/>
                <w:sz w:val="20"/>
                <w:szCs w:val="20"/>
              </w:rPr>
            </w:pPr>
          </w:p>
        </w:tc>
        <w:tc>
          <w:tcPr>
            <w:tcW w:w="2289" w:type="dxa"/>
            <w:vMerge/>
            <w:tcBorders>
              <w:top w:val="nil"/>
              <w:left w:val="single" w:sz="4" w:space="0" w:color="auto"/>
              <w:right w:val="single" w:sz="4" w:space="0" w:color="auto"/>
            </w:tcBorders>
            <w:vAlign w:val="center"/>
          </w:tcPr>
          <w:p w:rsidR="003B4F4A" w:rsidRPr="006A36F9" w:rsidRDefault="003B4F4A" w:rsidP="005B213F">
            <w:pPr>
              <w:spacing w:line="460" w:lineRule="exact"/>
              <w:ind w:firstLine="555"/>
              <w:rPr>
                <w:rFonts w:asciiTheme="minorEastAsia" w:eastAsiaTheme="minorEastAsia" w:hAnsiTheme="minorEastAsia" w:cs="宋体"/>
                <w:kern w:val="0"/>
                <w:sz w:val="20"/>
                <w:szCs w:val="20"/>
              </w:rPr>
            </w:pPr>
          </w:p>
        </w:tc>
      </w:tr>
      <w:tr w:rsidR="007B3E38" w:rsidRPr="000035E4" w:rsidTr="00032FED">
        <w:trPr>
          <w:trHeight w:val="394"/>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7B3E38" w:rsidRPr="000035E4" w:rsidRDefault="007B3E38" w:rsidP="005B213F">
            <w:pPr>
              <w:widowControl/>
              <w:jc w:val="center"/>
              <w:rPr>
                <w:rFonts w:ascii="宋体" w:hAnsi="宋体" w:cs="宋体"/>
                <w:kern w:val="0"/>
                <w:sz w:val="20"/>
                <w:szCs w:val="20"/>
              </w:rPr>
            </w:pPr>
            <w:r w:rsidRPr="000035E4">
              <w:rPr>
                <w:rFonts w:ascii="宋体" w:hAnsi="宋体" w:cs="宋体" w:hint="eastAsia"/>
                <w:kern w:val="0"/>
                <w:sz w:val="20"/>
                <w:szCs w:val="20"/>
              </w:rPr>
              <w:t>5</w:t>
            </w:r>
          </w:p>
        </w:tc>
        <w:tc>
          <w:tcPr>
            <w:tcW w:w="1033" w:type="dxa"/>
            <w:vMerge/>
            <w:tcBorders>
              <w:top w:val="nil"/>
              <w:left w:val="single" w:sz="4" w:space="0" w:color="auto"/>
              <w:bottom w:val="single" w:sz="4" w:space="0" w:color="auto"/>
              <w:right w:val="single" w:sz="4" w:space="0" w:color="auto"/>
            </w:tcBorders>
            <w:vAlign w:val="center"/>
            <w:hideMark/>
          </w:tcPr>
          <w:p w:rsidR="007B3E38" w:rsidRPr="000035E4" w:rsidRDefault="007B3E38" w:rsidP="005B213F">
            <w:pPr>
              <w:widowControl/>
              <w:jc w:val="center"/>
              <w:rPr>
                <w:rFonts w:ascii="宋体" w:hAnsi="宋体" w:cs="宋体"/>
                <w:kern w:val="0"/>
                <w:sz w:val="20"/>
                <w:szCs w:val="20"/>
              </w:rPr>
            </w:pPr>
          </w:p>
        </w:tc>
        <w:tc>
          <w:tcPr>
            <w:tcW w:w="627" w:type="dxa"/>
            <w:tcBorders>
              <w:top w:val="nil"/>
              <w:left w:val="nil"/>
              <w:bottom w:val="single" w:sz="4" w:space="0" w:color="auto"/>
              <w:right w:val="single" w:sz="4" w:space="0" w:color="auto"/>
            </w:tcBorders>
            <w:shd w:val="clear" w:color="auto" w:fill="auto"/>
            <w:vAlign w:val="center"/>
            <w:hideMark/>
          </w:tcPr>
          <w:p w:rsidR="007B3E38" w:rsidRPr="000035E4" w:rsidRDefault="007B3E38" w:rsidP="005B213F">
            <w:pPr>
              <w:widowControl/>
              <w:jc w:val="center"/>
              <w:rPr>
                <w:rFonts w:ascii="宋体" w:hAnsi="宋体" w:cs="宋体"/>
                <w:kern w:val="0"/>
                <w:sz w:val="20"/>
                <w:szCs w:val="20"/>
              </w:rPr>
            </w:pPr>
            <w:r>
              <w:rPr>
                <w:rFonts w:ascii="宋体" w:hAnsi="宋体" w:cs="宋体" w:hint="eastAsia"/>
                <w:kern w:val="0"/>
                <w:sz w:val="20"/>
                <w:szCs w:val="20"/>
              </w:rPr>
              <w:t>1</w:t>
            </w:r>
          </w:p>
        </w:tc>
        <w:tc>
          <w:tcPr>
            <w:tcW w:w="1696" w:type="dxa"/>
            <w:tcBorders>
              <w:top w:val="nil"/>
              <w:left w:val="nil"/>
              <w:bottom w:val="single" w:sz="4" w:space="0" w:color="auto"/>
              <w:right w:val="single" w:sz="4" w:space="0" w:color="auto"/>
            </w:tcBorders>
            <w:shd w:val="clear" w:color="auto" w:fill="auto"/>
            <w:vAlign w:val="center"/>
            <w:hideMark/>
          </w:tcPr>
          <w:p w:rsidR="007B3E38" w:rsidRDefault="007B3E38" w:rsidP="005B213F">
            <w:r w:rsidRPr="005728E3">
              <w:rPr>
                <w:rFonts w:hint="eastAsia"/>
              </w:rPr>
              <w:t>大学本科及以上</w:t>
            </w:r>
          </w:p>
        </w:tc>
        <w:tc>
          <w:tcPr>
            <w:tcW w:w="3685" w:type="dxa"/>
            <w:tcBorders>
              <w:top w:val="single" w:sz="4" w:space="0" w:color="auto"/>
              <w:left w:val="single" w:sz="4" w:space="0" w:color="auto"/>
              <w:bottom w:val="single" w:sz="4" w:space="0" w:color="auto"/>
              <w:right w:val="single" w:sz="4" w:space="0" w:color="auto"/>
            </w:tcBorders>
            <w:vAlign w:val="center"/>
            <w:hideMark/>
          </w:tcPr>
          <w:p w:rsidR="007B3E38" w:rsidRPr="000035E4" w:rsidRDefault="007B3E38" w:rsidP="005B213F">
            <w:pPr>
              <w:rPr>
                <w:rFonts w:ascii="宋体" w:hAnsi="宋体" w:cs="宋体"/>
                <w:kern w:val="0"/>
                <w:sz w:val="20"/>
                <w:szCs w:val="20"/>
              </w:rPr>
            </w:pPr>
            <w:r>
              <w:rPr>
                <w:rFonts w:ascii="宋体" w:hAnsi="宋体" w:cs="宋体"/>
                <w:kern w:val="0"/>
                <w:sz w:val="20"/>
                <w:szCs w:val="20"/>
              </w:rPr>
              <w:t>水土保持</w:t>
            </w:r>
            <w:r>
              <w:rPr>
                <w:rFonts w:ascii="宋体" w:hAnsi="宋体" w:cs="宋体" w:hint="eastAsia"/>
                <w:kern w:val="0"/>
                <w:sz w:val="20"/>
                <w:szCs w:val="20"/>
              </w:rPr>
              <w:t>、</w:t>
            </w:r>
            <w:r>
              <w:rPr>
                <w:rFonts w:ascii="宋体" w:hAnsi="宋体" w:cs="宋体"/>
                <w:kern w:val="0"/>
                <w:sz w:val="20"/>
                <w:szCs w:val="20"/>
              </w:rPr>
              <w:t>水土保持与荒漠化防治相近专业</w:t>
            </w:r>
          </w:p>
        </w:tc>
        <w:tc>
          <w:tcPr>
            <w:tcW w:w="4395" w:type="dxa"/>
            <w:vMerge/>
            <w:tcBorders>
              <w:left w:val="single" w:sz="4" w:space="0" w:color="auto"/>
              <w:bottom w:val="single" w:sz="4" w:space="0" w:color="auto"/>
              <w:right w:val="single" w:sz="4" w:space="0" w:color="auto"/>
            </w:tcBorders>
            <w:shd w:val="clear" w:color="auto" w:fill="auto"/>
            <w:vAlign w:val="center"/>
            <w:hideMark/>
          </w:tcPr>
          <w:p w:rsidR="007B3E38" w:rsidRPr="000035E4" w:rsidRDefault="007B3E38" w:rsidP="005B213F">
            <w:pPr>
              <w:widowControl/>
              <w:rPr>
                <w:rFonts w:ascii="宋体" w:hAnsi="宋体" w:cs="宋体"/>
                <w:kern w:val="0"/>
                <w:sz w:val="20"/>
                <w:szCs w:val="20"/>
              </w:rPr>
            </w:pPr>
          </w:p>
        </w:tc>
        <w:tc>
          <w:tcPr>
            <w:tcW w:w="2289" w:type="dxa"/>
            <w:vMerge/>
            <w:tcBorders>
              <w:left w:val="single" w:sz="4" w:space="0" w:color="auto"/>
              <w:bottom w:val="single" w:sz="4" w:space="0" w:color="auto"/>
              <w:right w:val="single" w:sz="4" w:space="0" w:color="auto"/>
            </w:tcBorders>
            <w:vAlign w:val="center"/>
          </w:tcPr>
          <w:p w:rsidR="007B3E38" w:rsidRPr="006A36F9" w:rsidRDefault="007B3E38" w:rsidP="005B213F">
            <w:pPr>
              <w:widowControl/>
              <w:rPr>
                <w:rFonts w:asciiTheme="minorEastAsia" w:eastAsiaTheme="minorEastAsia" w:hAnsiTheme="minorEastAsia" w:cs="宋体"/>
                <w:kern w:val="0"/>
                <w:sz w:val="20"/>
                <w:szCs w:val="20"/>
              </w:rPr>
            </w:pPr>
          </w:p>
        </w:tc>
      </w:tr>
      <w:tr w:rsidR="00C671A2" w:rsidRPr="000035E4" w:rsidTr="00032FED">
        <w:trPr>
          <w:trHeight w:val="394"/>
        </w:trPr>
        <w:tc>
          <w:tcPr>
            <w:tcW w:w="438" w:type="dxa"/>
            <w:tcBorders>
              <w:top w:val="nil"/>
              <w:left w:val="single" w:sz="4" w:space="0" w:color="auto"/>
              <w:bottom w:val="single" w:sz="4" w:space="0" w:color="auto"/>
              <w:right w:val="single" w:sz="4" w:space="0" w:color="auto"/>
            </w:tcBorders>
            <w:shd w:val="clear" w:color="auto" w:fill="auto"/>
            <w:vAlign w:val="center"/>
          </w:tcPr>
          <w:p w:rsidR="00C671A2" w:rsidRPr="000035E4" w:rsidRDefault="00C671A2" w:rsidP="005B213F">
            <w:pPr>
              <w:widowControl/>
              <w:jc w:val="center"/>
              <w:rPr>
                <w:rFonts w:ascii="宋体" w:hAnsi="宋体" w:cs="宋体"/>
                <w:kern w:val="0"/>
                <w:sz w:val="20"/>
                <w:szCs w:val="20"/>
              </w:rPr>
            </w:pPr>
            <w:r>
              <w:rPr>
                <w:rFonts w:ascii="宋体" w:hAnsi="宋体" w:cs="宋体" w:hint="eastAsia"/>
                <w:kern w:val="0"/>
                <w:sz w:val="20"/>
                <w:szCs w:val="20"/>
              </w:rPr>
              <w:t>6</w:t>
            </w:r>
          </w:p>
        </w:tc>
        <w:tc>
          <w:tcPr>
            <w:tcW w:w="1033" w:type="dxa"/>
            <w:vMerge w:val="restart"/>
            <w:tcBorders>
              <w:top w:val="single" w:sz="4" w:space="0" w:color="auto"/>
              <w:left w:val="single" w:sz="4" w:space="0" w:color="auto"/>
              <w:right w:val="single" w:sz="4" w:space="0" w:color="auto"/>
            </w:tcBorders>
            <w:vAlign w:val="center"/>
          </w:tcPr>
          <w:p w:rsidR="00C671A2" w:rsidRPr="000035E4" w:rsidRDefault="00C671A2" w:rsidP="005B213F">
            <w:pPr>
              <w:widowControl/>
              <w:jc w:val="center"/>
              <w:rPr>
                <w:rFonts w:ascii="宋体" w:hAnsi="宋体" w:cs="宋体"/>
                <w:kern w:val="0"/>
                <w:sz w:val="20"/>
                <w:szCs w:val="20"/>
              </w:rPr>
            </w:pPr>
            <w:r>
              <w:rPr>
                <w:rFonts w:ascii="宋体" w:hAnsi="宋体" w:cs="宋体"/>
                <w:kern w:val="0"/>
                <w:sz w:val="20"/>
                <w:szCs w:val="20"/>
              </w:rPr>
              <w:t>地质</w:t>
            </w:r>
          </w:p>
        </w:tc>
        <w:tc>
          <w:tcPr>
            <w:tcW w:w="627" w:type="dxa"/>
            <w:tcBorders>
              <w:top w:val="nil"/>
              <w:left w:val="single" w:sz="4" w:space="0" w:color="auto"/>
              <w:bottom w:val="single" w:sz="4" w:space="0" w:color="auto"/>
              <w:right w:val="single" w:sz="4" w:space="0" w:color="auto"/>
            </w:tcBorders>
            <w:shd w:val="clear" w:color="auto" w:fill="auto"/>
            <w:vAlign w:val="center"/>
          </w:tcPr>
          <w:p w:rsidR="00C671A2" w:rsidRPr="000035E4" w:rsidRDefault="003B4F4A" w:rsidP="005B213F">
            <w:pPr>
              <w:widowControl/>
              <w:jc w:val="center"/>
              <w:rPr>
                <w:rFonts w:ascii="宋体" w:hAnsi="宋体" w:cs="宋体"/>
                <w:kern w:val="0"/>
                <w:sz w:val="20"/>
                <w:szCs w:val="20"/>
              </w:rPr>
            </w:pPr>
            <w:r>
              <w:rPr>
                <w:rFonts w:ascii="宋体" w:hAnsi="宋体" w:cs="宋体" w:hint="eastAsia"/>
                <w:kern w:val="0"/>
                <w:sz w:val="20"/>
                <w:szCs w:val="20"/>
              </w:rPr>
              <w:t>2</w:t>
            </w:r>
          </w:p>
        </w:tc>
        <w:tc>
          <w:tcPr>
            <w:tcW w:w="1696" w:type="dxa"/>
            <w:tcBorders>
              <w:top w:val="nil"/>
              <w:left w:val="nil"/>
              <w:bottom w:val="single" w:sz="4" w:space="0" w:color="auto"/>
              <w:right w:val="single" w:sz="4" w:space="0" w:color="auto"/>
            </w:tcBorders>
            <w:shd w:val="clear" w:color="auto" w:fill="auto"/>
            <w:vAlign w:val="center"/>
          </w:tcPr>
          <w:p w:rsidR="00C671A2" w:rsidRDefault="00C671A2" w:rsidP="003B4F4A">
            <w:r w:rsidRPr="000A7170">
              <w:rPr>
                <w:rFonts w:hint="eastAsia"/>
              </w:rPr>
              <w:t>大学本科</w:t>
            </w:r>
          </w:p>
        </w:tc>
        <w:tc>
          <w:tcPr>
            <w:tcW w:w="3685" w:type="dxa"/>
            <w:tcBorders>
              <w:top w:val="single" w:sz="4" w:space="0" w:color="auto"/>
              <w:left w:val="single" w:sz="4" w:space="0" w:color="auto"/>
              <w:bottom w:val="single" w:sz="4" w:space="0" w:color="auto"/>
              <w:right w:val="single" w:sz="4" w:space="0" w:color="auto"/>
            </w:tcBorders>
            <w:vAlign w:val="center"/>
          </w:tcPr>
          <w:p w:rsidR="00C671A2" w:rsidRPr="000035E4" w:rsidRDefault="00C671A2" w:rsidP="005B213F">
            <w:pPr>
              <w:widowControl/>
              <w:rPr>
                <w:rFonts w:ascii="宋体" w:hAnsi="宋体" w:cs="宋体"/>
                <w:kern w:val="0"/>
                <w:sz w:val="20"/>
                <w:szCs w:val="20"/>
              </w:rPr>
            </w:pPr>
            <w:r w:rsidRPr="000035E4">
              <w:rPr>
                <w:rFonts w:ascii="宋体" w:hAnsi="宋体" w:cs="宋体" w:hint="eastAsia"/>
                <w:kern w:val="0"/>
                <w:sz w:val="20"/>
                <w:szCs w:val="20"/>
              </w:rPr>
              <w:t>地质工程（含岩土工程、工程地质及资源勘察等）及相近专业</w:t>
            </w:r>
          </w:p>
        </w:tc>
        <w:tc>
          <w:tcPr>
            <w:tcW w:w="4395" w:type="dxa"/>
            <w:vMerge w:val="restart"/>
            <w:tcBorders>
              <w:top w:val="nil"/>
              <w:left w:val="single" w:sz="4" w:space="0" w:color="auto"/>
              <w:right w:val="single" w:sz="4" w:space="0" w:color="auto"/>
            </w:tcBorders>
            <w:shd w:val="clear" w:color="auto" w:fill="auto"/>
            <w:vAlign w:val="center"/>
          </w:tcPr>
          <w:p w:rsidR="00C671A2" w:rsidRPr="000035E4" w:rsidRDefault="00C671A2" w:rsidP="005B213F">
            <w:pPr>
              <w:widowControl/>
              <w:rPr>
                <w:rFonts w:ascii="宋体" w:hAnsi="宋体" w:cs="宋体"/>
                <w:kern w:val="0"/>
                <w:sz w:val="20"/>
                <w:szCs w:val="20"/>
              </w:rPr>
            </w:pPr>
            <w:r w:rsidRPr="00AC7C3F">
              <w:rPr>
                <w:rFonts w:ascii="宋体" w:hAnsi="宋体" w:cs="宋体" w:hint="eastAsia"/>
                <w:color w:val="000000"/>
                <w:kern w:val="0"/>
                <w:sz w:val="20"/>
                <w:szCs w:val="20"/>
              </w:rPr>
              <w:t>本科学历应聘者要求</w:t>
            </w:r>
            <w:r>
              <w:rPr>
                <w:rFonts w:ascii="宋体" w:hAnsi="宋体" w:cs="宋体" w:hint="eastAsia"/>
                <w:color w:val="000000"/>
                <w:kern w:val="0"/>
                <w:sz w:val="20"/>
                <w:szCs w:val="20"/>
              </w:rPr>
              <w:t>为</w:t>
            </w:r>
            <w:r w:rsidRPr="00AC7C3F">
              <w:rPr>
                <w:rFonts w:ascii="宋体" w:hAnsi="宋体" w:cs="宋体" w:hint="eastAsia"/>
                <w:color w:val="000000"/>
                <w:kern w:val="0"/>
                <w:sz w:val="20"/>
                <w:szCs w:val="20"/>
              </w:rPr>
              <w:t>985、211院校毕业生</w:t>
            </w:r>
            <w:r>
              <w:rPr>
                <w:rFonts w:ascii="宋体" w:hAnsi="宋体" w:cs="宋体" w:hint="eastAsia"/>
                <w:color w:val="000000"/>
                <w:kern w:val="0"/>
                <w:sz w:val="20"/>
                <w:szCs w:val="20"/>
              </w:rPr>
              <w:t>；</w:t>
            </w:r>
            <w:r>
              <w:rPr>
                <w:rFonts w:ascii="宋体" w:hAnsi="宋体" w:cs="宋体" w:hint="eastAsia"/>
                <w:kern w:val="0"/>
                <w:sz w:val="20"/>
                <w:szCs w:val="20"/>
              </w:rPr>
              <w:t>注册岩土工程师基础通过者优先。</w:t>
            </w:r>
          </w:p>
        </w:tc>
        <w:tc>
          <w:tcPr>
            <w:tcW w:w="2289" w:type="dxa"/>
            <w:vMerge w:val="restart"/>
            <w:tcBorders>
              <w:top w:val="nil"/>
              <w:left w:val="single" w:sz="4" w:space="0" w:color="auto"/>
              <w:right w:val="single" w:sz="4" w:space="0" w:color="auto"/>
            </w:tcBorders>
            <w:vAlign w:val="center"/>
          </w:tcPr>
          <w:p w:rsidR="00C671A2" w:rsidRPr="006A36F9" w:rsidRDefault="00C671A2" w:rsidP="005B213F">
            <w:pPr>
              <w:widowControl/>
              <w:rPr>
                <w:rFonts w:asciiTheme="minorEastAsia" w:eastAsiaTheme="minorEastAsia" w:hAnsiTheme="minorEastAsia" w:cs="宋体"/>
                <w:kern w:val="0"/>
                <w:sz w:val="20"/>
                <w:szCs w:val="20"/>
              </w:rPr>
            </w:pPr>
            <w:r w:rsidRPr="006A36F9">
              <w:rPr>
                <w:rFonts w:asciiTheme="minorEastAsia" w:eastAsiaTheme="minorEastAsia" w:hAnsiTheme="minorEastAsia" w:cs="宋体" w:hint="eastAsia"/>
                <w:kern w:val="0"/>
                <w:sz w:val="20"/>
                <w:szCs w:val="20"/>
              </w:rPr>
              <w:t>简历投递邮箱：</w:t>
            </w:r>
            <w:hyperlink r:id="rId11" w:history="1">
              <w:r w:rsidRPr="006A36F9">
                <w:rPr>
                  <w:rStyle w:val="a6"/>
                  <w:rFonts w:asciiTheme="minorEastAsia" w:eastAsiaTheme="minorEastAsia" w:hAnsiTheme="minorEastAsia"/>
                  <w:bCs/>
                  <w:sz w:val="20"/>
                  <w:szCs w:val="20"/>
                </w:rPr>
                <w:t>dzgw01@163.com</w:t>
              </w:r>
            </w:hyperlink>
          </w:p>
        </w:tc>
      </w:tr>
      <w:tr w:rsidR="003B4F4A" w:rsidRPr="000035E4" w:rsidTr="00032FED">
        <w:trPr>
          <w:trHeight w:val="394"/>
        </w:trPr>
        <w:tc>
          <w:tcPr>
            <w:tcW w:w="438" w:type="dxa"/>
            <w:tcBorders>
              <w:top w:val="nil"/>
              <w:left w:val="single" w:sz="4" w:space="0" w:color="auto"/>
              <w:bottom w:val="single" w:sz="4" w:space="0" w:color="auto"/>
              <w:right w:val="single" w:sz="4" w:space="0" w:color="auto"/>
            </w:tcBorders>
            <w:shd w:val="clear" w:color="auto" w:fill="auto"/>
            <w:vAlign w:val="center"/>
          </w:tcPr>
          <w:p w:rsidR="003B4F4A" w:rsidRDefault="003B4F4A" w:rsidP="005B213F">
            <w:pPr>
              <w:widowControl/>
              <w:jc w:val="center"/>
              <w:rPr>
                <w:rFonts w:ascii="宋体" w:hAnsi="宋体" w:cs="宋体"/>
                <w:kern w:val="0"/>
                <w:sz w:val="20"/>
                <w:szCs w:val="20"/>
              </w:rPr>
            </w:pPr>
          </w:p>
        </w:tc>
        <w:tc>
          <w:tcPr>
            <w:tcW w:w="1033" w:type="dxa"/>
            <w:vMerge/>
            <w:tcBorders>
              <w:top w:val="single" w:sz="4" w:space="0" w:color="auto"/>
              <w:left w:val="single" w:sz="4" w:space="0" w:color="auto"/>
              <w:right w:val="single" w:sz="4" w:space="0" w:color="auto"/>
            </w:tcBorders>
            <w:vAlign w:val="center"/>
          </w:tcPr>
          <w:p w:rsidR="003B4F4A" w:rsidRDefault="003B4F4A" w:rsidP="005B213F">
            <w:pPr>
              <w:widowControl/>
              <w:jc w:val="center"/>
              <w:rPr>
                <w:rFonts w:ascii="宋体" w:hAnsi="宋体" w:cs="宋体"/>
                <w:kern w:val="0"/>
                <w:sz w:val="20"/>
                <w:szCs w:val="20"/>
              </w:rPr>
            </w:pPr>
          </w:p>
        </w:tc>
        <w:tc>
          <w:tcPr>
            <w:tcW w:w="627" w:type="dxa"/>
            <w:tcBorders>
              <w:top w:val="nil"/>
              <w:left w:val="single" w:sz="4" w:space="0" w:color="auto"/>
              <w:bottom w:val="single" w:sz="4" w:space="0" w:color="auto"/>
              <w:right w:val="single" w:sz="4" w:space="0" w:color="auto"/>
            </w:tcBorders>
            <w:shd w:val="clear" w:color="auto" w:fill="auto"/>
            <w:vAlign w:val="center"/>
          </w:tcPr>
          <w:p w:rsidR="003B4F4A" w:rsidRDefault="003B4F4A" w:rsidP="005B213F">
            <w:pPr>
              <w:widowControl/>
              <w:jc w:val="center"/>
              <w:rPr>
                <w:rFonts w:ascii="宋体" w:hAnsi="宋体" w:cs="宋体"/>
                <w:kern w:val="0"/>
                <w:sz w:val="20"/>
                <w:szCs w:val="20"/>
              </w:rPr>
            </w:pPr>
            <w:r>
              <w:rPr>
                <w:rFonts w:ascii="宋体" w:hAnsi="宋体" w:cs="宋体" w:hint="eastAsia"/>
                <w:kern w:val="0"/>
                <w:sz w:val="20"/>
                <w:szCs w:val="20"/>
              </w:rPr>
              <w:t>4</w:t>
            </w:r>
          </w:p>
        </w:tc>
        <w:tc>
          <w:tcPr>
            <w:tcW w:w="1696" w:type="dxa"/>
            <w:tcBorders>
              <w:top w:val="nil"/>
              <w:left w:val="nil"/>
              <w:bottom w:val="single" w:sz="4" w:space="0" w:color="auto"/>
              <w:right w:val="single" w:sz="4" w:space="0" w:color="auto"/>
            </w:tcBorders>
            <w:shd w:val="clear" w:color="auto" w:fill="auto"/>
            <w:vAlign w:val="center"/>
          </w:tcPr>
          <w:p w:rsidR="003B4F4A" w:rsidRPr="000A7170" w:rsidRDefault="003B4F4A" w:rsidP="005B213F">
            <w:r w:rsidRPr="003B4F4A">
              <w:rPr>
                <w:rFonts w:hint="eastAsia"/>
              </w:rPr>
              <w:t>硕士研究生</w:t>
            </w:r>
          </w:p>
        </w:tc>
        <w:tc>
          <w:tcPr>
            <w:tcW w:w="3685" w:type="dxa"/>
            <w:tcBorders>
              <w:top w:val="single" w:sz="4" w:space="0" w:color="auto"/>
              <w:left w:val="single" w:sz="4" w:space="0" w:color="auto"/>
              <w:bottom w:val="single" w:sz="4" w:space="0" w:color="auto"/>
              <w:right w:val="single" w:sz="4" w:space="0" w:color="auto"/>
            </w:tcBorders>
            <w:vAlign w:val="center"/>
          </w:tcPr>
          <w:p w:rsidR="003B4F4A" w:rsidRPr="000035E4" w:rsidRDefault="003B4F4A" w:rsidP="005B213F">
            <w:pPr>
              <w:widowControl/>
              <w:rPr>
                <w:rFonts w:ascii="宋体" w:hAnsi="宋体" w:cs="宋体"/>
                <w:kern w:val="0"/>
                <w:sz w:val="20"/>
                <w:szCs w:val="20"/>
              </w:rPr>
            </w:pPr>
            <w:r w:rsidRPr="000035E4">
              <w:rPr>
                <w:rFonts w:ascii="宋体" w:hAnsi="宋体" w:cs="宋体" w:hint="eastAsia"/>
                <w:kern w:val="0"/>
                <w:sz w:val="20"/>
                <w:szCs w:val="20"/>
              </w:rPr>
              <w:t>地质工程（含岩土工程、工程地质及资源勘察等）及相近专业</w:t>
            </w:r>
          </w:p>
        </w:tc>
        <w:tc>
          <w:tcPr>
            <w:tcW w:w="4395" w:type="dxa"/>
            <w:vMerge/>
            <w:tcBorders>
              <w:top w:val="nil"/>
              <w:left w:val="single" w:sz="4" w:space="0" w:color="auto"/>
              <w:right w:val="single" w:sz="4" w:space="0" w:color="auto"/>
            </w:tcBorders>
            <w:shd w:val="clear" w:color="auto" w:fill="auto"/>
            <w:vAlign w:val="center"/>
          </w:tcPr>
          <w:p w:rsidR="003B4F4A" w:rsidRPr="00AC7C3F" w:rsidRDefault="003B4F4A" w:rsidP="005B213F">
            <w:pPr>
              <w:widowControl/>
              <w:rPr>
                <w:rFonts w:ascii="宋体" w:hAnsi="宋体" w:cs="宋体"/>
                <w:color w:val="000000"/>
                <w:kern w:val="0"/>
                <w:sz w:val="20"/>
                <w:szCs w:val="20"/>
              </w:rPr>
            </w:pPr>
          </w:p>
        </w:tc>
        <w:tc>
          <w:tcPr>
            <w:tcW w:w="2289" w:type="dxa"/>
            <w:vMerge/>
            <w:tcBorders>
              <w:top w:val="nil"/>
              <w:left w:val="single" w:sz="4" w:space="0" w:color="auto"/>
              <w:right w:val="single" w:sz="4" w:space="0" w:color="auto"/>
            </w:tcBorders>
            <w:vAlign w:val="center"/>
          </w:tcPr>
          <w:p w:rsidR="003B4F4A" w:rsidRDefault="003B4F4A" w:rsidP="005B213F">
            <w:pPr>
              <w:widowControl/>
              <w:rPr>
                <w:rFonts w:asciiTheme="minorEastAsia" w:eastAsiaTheme="minorEastAsia" w:hAnsiTheme="minorEastAsia" w:cs="宋体"/>
                <w:kern w:val="0"/>
                <w:sz w:val="20"/>
                <w:szCs w:val="20"/>
              </w:rPr>
            </w:pPr>
          </w:p>
        </w:tc>
      </w:tr>
      <w:tr w:rsidR="003B4F4A" w:rsidRPr="000035E4" w:rsidTr="00032FED">
        <w:trPr>
          <w:trHeight w:val="394"/>
        </w:trPr>
        <w:tc>
          <w:tcPr>
            <w:tcW w:w="438" w:type="dxa"/>
            <w:tcBorders>
              <w:top w:val="nil"/>
              <w:left w:val="single" w:sz="4" w:space="0" w:color="auto"/>
              <w:bottom w:val="single" w:sz="4" w:space="0" w:color="auto"/>
              <w:right w:val="single" w:sz="4" w:space="0" w:color="auto"/>
            </w:tcBorders>
            <w:shd w:val="clear" w:color="auto" w:fill="auto"/>
            <w:vAlign w:val="center"/>
          </w:tcPr>
          <w:p w:rsidR="003B4F4A" w:rsidRDefault="003B4F4A" w:rsidP="005B213F">
            <w:pPr>
              <w:widowControl/>
              <w:jc w:val="center"/>
              <w:rPr>
                <w:rFonts w:ascii="宋体" w:hAnsi="宋体" w:cs="宋体"/>
                <w:kern w:val="0"/>
                <w:sz w:val="20"/>
                <w:szCs w:val="20"/>
              </w:rPr>
            </w:pPr>
          </w:p>
        </w:tc>
        <w:tc>
          <w:tcPr>
            <w:tcW w:w="1033" w:type="dxa"/>
            <w:vMerge/>
            <w:tcBorders>
              <w:top w:val="single" w:sz="4" w:space="0" w:color="auto"/>
              <w:left w:val="single" w:sz="4" w:space="0" w:color="auto"/>
              <w:right w:val="single" w:sz="4" w:space="0" w:color="auto"/>
            </w:tcBorders>
            <w:vAlign w:val="center"/>
          </w:tcPr>
          <w:p w:rsidR="003B4F4A" w:rsidRDefault="003B4F4A" w:rsidP="005B213F">
            <w:pPr>
              <w:widowControl/>
              <w:jc w:val="center"/>
              <w:rPr>
                <w:rFonts w:ascii="宋体" w:hAnsi="宋体" w:cs="宋体"/>
                <w:kern w:val="0"/>
                <w:sz w:val="20"/>
                <w:szCs w:val="20"/>
              </w:rPr>
            </w:pPr>
          </w:p>
        </w:tc>
        <w:tc>
          <w:tcPr>
            <w:tcW w:w="627" w:type="dxa"/>
            <w:tcBorders>
              <w:top w:val="nil"/>
              <w:left w:val="single" w:sz="4" w:space="0" w:color="auto"/>
              <w:bottom w:val="single" w:sz="4" w:space="0" w:color="auto"/>
              <w:right w:val="single" w:sz="4" w:space="0" w:color="auto"/>
            </w:tcBorders>
            <w:shd w:val="clear" w:color="auto" w:fill="auto"/>
            <w:vAlign w:val="center"/>
          </w:tcPr>
          <w:p w:rsidR="003B4F4A" w:rsidRDefault="003B4F4A" w:rsidP="005B213F">
            <w:pPr>
              <w:widowControl/>
              <w:jc w:val="center"/>
              <w:rPr>
                <w:rFonts w:ascii="宋体" w:hAnsi="宋体" w:cs="宋体"/>
                <w:kern w:val="0"/>
                <w:sz w:val="20"/>
                <w:szCs w:val="20"/>
              </w:rPr>
            </w:pPr>
            <w:r>
              <w:rPr>
                <w:rFonts w:ascii="宋体" w:hAnsi="宋体" w:cs="宋体" w:hint="eastAsia"/>
                <w:kern w:val="0"/>
                <w:sz w:val="20"/>
                <w:szCs w:val="20"/>
              </w:rPr>
              <w:t>2</w:t>
            </w:r>
          </w:p>
        </w:tc>
        <w:tc>
          <w:tcPr>
            <w:tcW w:w="1696" w:type="dxa"/>
            <w:tcBorders>
              <w:top w:val="nil"/>
              <w:left w:val="nil"/>
              <w:bottom w:val="single" w:sz="4" w:space="0" w:color="auto"/>
              <w:right w:val="single" w:sz="4" w:space="0" w:color="auto"/>
            </w:tcBorders>
            <w:shd w:val="clear" w:color="auto" w:fill="auto"/>
            <w:vAlign w:val="center"/>
          </w:tcPr>
          <w:p w:rsidR="003B4F4A" w:rsidRPr="000A7170" w:rsidRDefault="003B4F4A" w:rsidP="005B213F">
            <w:r w:rsidRPr="000A7170">
              <w:rPr>
                <w:rFonts w:hint="eastAsia"/>
              </w:rPr>
              <w:t>大学本科</w:t>
            </w:r>
          </w:p>
        </w:tc>
        <w:tc>
          <w:tcPr>
            <w:tcW w:w="3685" w:type="dxa"/>
            <w:tcBorders>
              <w:top w:val="single" w:sz="4" w:space="0" w:color="auto"/>
              <w:left w:val="single" w:sz="4" w:space="0" w:color="auto"/>
              <w:bottom w:val="single" w:sz="4" w:space="0" w:color="auto"/>
              <w:right w:val="single" w:sz="4" w:space="0" w:color="auto"/>
            </w:tcBorders>
            <w:vAlign w:val="center"/>
          </w:tcPr>
          <w:p w:rsidR="003B4F4A" w:rsidRPr="000035E4" w:rsidRDefault="003B4F4A" w:rsidP="00B734DC">
            <w:pPr>
              <w:widowControl/>
              <w:rPr>
                <w:rFonts w:ascii="宋体" w:hAnsi="宋体" w:cs="宋体"/>
                <w:kern w:val="0"/>
                <w:sz w:val="20"/>
                <w:szCs w:val="20"/>
              </w:rPr>
            </w:pPr>
            <w:r w:rsidRPr="000035E4">
              <w:rPr>
                <w:rFonts w:ascii="宋体" w:hAnsi="宋体" w:cs="宋体" w:hint="eastAsia"/>
                <w:kern w:val="0"/>
                <w:sz w:val="20"/>
                <w:szCs w:val="20"/>
              </w:rPr>
              <w:t>工程勘察（查）技术（物探方向）及相关专业</w:t>
            </w:r>
          </w:p>
        </w:tc>
        <w:tc>
          <w:tcPr>
            <w:tcW w:w="4395" w:type="dxa"/>
            <w:vMerge/>
            <w:tcBorders>
              <w:top w:val="nil"/>
              <w:left w:val="single" w:sz="4" w:space="0" w:color="auto"/>
              <w:right w:val="single" w:sz="4" w:space="0" w:color="auto"/>
            </w:tcBorders>
            <w:shd w:val="clear" w:color="auto" w:fill="auto"/>
            <w:vAlign w:val="center"/>
          </w:tcPr>
          <w:p w:rsidR="003B4F4A" w:rsidRPr="00AC7C3F" w:rsidRDefault="003B4F4A" w:rsidP="005B213F">
            <w:pPr>
              <w:widowControl/>
              <w:rPr>
                <w:rFonts w:ascii="宋体" w:hAnsi="宋体" w:cs="宋体"/>
                <w:color w:val="000000"/>
                <w:kern w:val="0"/>
                <w:sz w:val="20"/>
                <w:szCs w:val="20"/>
              </w:rPr>
            </w:pPr>
          </w:p>
        </w:tc>
        <w:tc>
          <w:tcPr>
            <w:tcW w:w="2289" w:type="dxa"/>
            <w:vMerge/>
            <w:tcBorders>
              <w:top w:val="nil"/>
              <w:left w:val="single" w:sz="4" w:space="0" w:color="auto"/>
              <w:right w:val="single" w:sz="4" w:space="0" w:color="auto"/>
            </w:tcBorders>
            <w:vAlign w:val="center"/>
          </w:tcPr>
          <w:p w:rsidR="003B4F4A" w:rsidRDefault="003B4F4A" w:rsidP="005B213F">
            <w:pPr>
              <w:widowControl/>
              <w:rPr>
                <w:rFonts w:asciiTheme="minorEastAsia" w:eastAsiaTheme="minorEastAsia" w:hAnsiTheme="minorEastAsia" w:cs="宋体"/>
                <w:kern w:val="0"/>
                <w:sz w:val="20"/>
                <w:szCs w:val="20"/>
              </w:rPr>
            </w:pPr>
          </w:p>
        </w:tc>
      </w:tr>
      <w:tr w:rsidR="003B4F4A" w:rsidRPr="000035E4" w:rsidTr="00032FED">
        <w:trPr>
          <w:trHeight w:val="394"/>
        </w:trPr>
        <w:tc>
          <w:tcPr>
            <w:tcW w:w="438" w:type="dxa"/>
            <w:tcBorders>
              <w:top w:val="nil"/>
              <w:left w:val="single" w:sz="4" w:space="0" w:color="auto"/>
              <w:bottom w:val="single" w:sz="4" w:space="0" w:color="auto"/>
              <w:right w:val="single" w:sz="4" w:space="0" w:color="auto"/>
            </w:tcBorders>
            <w:shd w:val="clear" w:color="auto" w:fill="auto"/>
            <w:vAlign w:val="center"/>
          </w:tcPr>
          <w:p w:rsidR="003B4F4A" w:rsidRPr="000035E4" w:rsidRDefault="003B4F4A" w:rsidP="005B213F">
            <w:pPr>
              <w:widowControl/>
              <w:jc w:val="center"/>
              <w:rPr>
                <w:rFonts w:ascii="宋体" w:hAnsi="宋体" w:cs="宋体"/>
                <w:kern w:val="0"/>
                <w:sz w:val="20"/>
                <w:szCs w:val="20"/>
              </w:rPr>
            </w:pPr>
            <w:r>
              <w:rPr>
                <w:rFonts w:ascii="宋体" w:hAnsi="宋体" w:cs="宋体" w:hint="eastAsia"/>
                <w:kern w:val="0"/>
                <w:sz w:val="20"/>
                <w:szCs w:val="20"/>
              </w:rPr>
              <w:t>7</w:t>
            </w:r>
          </w:p>
        </w:tc>
        <w:tc>
          <w:tcPr>
            <w:tcW w:w="1033" w:type="dxa"/>
            <w:vMerge/>
            <w:tcBorders>
              <w:left w:val="single" w:sz="4" w:space="0" w:color="auto"/>
              <w:bottom w:val="single" w:sz="4" w:space="0" w:color="auto"/>
              <w:right w:val="single" w:sz="4" w:space="0" w:color="auto"/>
            </w:tcBorders>
            <w:vAlign w:val="center"/>
          </w:tcPr>
          <w:p w:rsidR="003B4F4A" w:rsidRPr="000035E4" w:rsidRDefault="003B4F4A" w:rsidP="005B213F">
            <w:pPr>
              <w:widowControl/>
              <w:jc w:val="center"/>
              <w:rPr>
                <w:rFonts w:ascii="宋体" w:hAnsi="宋体" w:cs="宋体"/>
                <w:kern w:val="0"/>
                <w:sz w:val="20"/>
                <w:szCs w:val="20"/>
              </w:rPr>
            </w:pPr>
          </w:p>
        </w:tc>
        <w:tc>
          <w:tcPr>
            <w:tcW w:w="627" w:type="dxa"/>
            <w:tcBorders>
              <w:top w:val="nil"/>
              <w:left w:val="single" w:sz="4" w:space="0" w:color="auto"/>
              <w:bottom w:val="single" w:sz="4" w:space="0" w:color="auto"/>
              <w:right w:val="single" w:sz="4" w:space="0" w:color="auto"/>
            </w:tcBorders>
            <w:shd w:val="clear" w:color="auto" w:fill="auto"/>
            <w:vAlign w:val="center"/>
          </w:tcPr>
          <w:p w:rsidR="003B4F4A" w:rsidRPr="000035E4" w:rsidRDefault="003B4F4A" w:rsidP="005B213F">
            <w:pPr>
              <w:widowControl/>
              <w:jc w:val="center"/>
              <w:rPr>
                <w:rFonts w:ascii="宋体" w:hAnsi="宋体" w:cs="宋体"/>
                <w:kern w:val="0"/>
                <w:sz w:val="20"/>
                <w:szCs w:val="20"/>
              </w:rPr>
            </w:pPr>
            <w:r>
              <w:rPr>
                <w:rFonts w:ascii="宋体" w:hAnsi="宋体" w:cs="宋体" w:hint="eastAsia"/>
                <w:kern w:val="0"/>
                <w:sz w:val="20"/>
                <w:szCs w:val="20"/>
              </w:rPr>
              <w:t>2</w:t>
            </w:r>
          </w:p>
        </w:tc>
        <w:tc>
          <w:tcPr>
            <w:tcW w:w="1696" w:type="dxa"/>
            <w:tcBorders>
              <w:top w:val="nil"/>
              <w:left w:val="nil"/>
              <w:bottom w:val="single" w:sz="4" w:space="0" w:color="auto"/>
              <w:right w:val="single" w:sz="4" w:space="0" w:color="auto"/>
            </w:tcBorders>
            <w:shd w:val="clear" w:color="auto" w:fill="auto"/>
            <w:vAlign w:val="center"/>
          </w:tcPr>
          <w:p w:rsidR="003B4F4A" w:rsidRDefault="003B4F4A" w:rsidP="005B213F">
            <w:r w:rsidRPr="003B4F4A">
              <w:rPr>
                <w:rFonts w:hint="eastAsia"/>
              </w:rPr>
              <w:t>硕士研究生</w:t>
            </w:r>
          </w:p>
        </w:tc>
        <w:tc>
          <w:tcPr>
            <w:tcW w:w="3685" w:type="dxa"/>
            <w:tcBorders>
              <w:top w:val="single" w:sz="4" w:space="0" w:color="auto"/>
              <w:left w:val="single" w:sz="4" w:space="0" w:color="auto"/>
              <w:bottom w:val="single" w:sz="4" w:space="0" w:color="auto"/>
              <w:right w:val="single" w:sz="4" w:space="0" w:color="auto"/>
            </w:tcBorders>
            <w:vAlign w:val="center"/>
          </w:tcPr>
          <w:p w:rsidR="003B4F4A" w:rsidRPr="000035E4" w:rsidRDefault="003B4F4A" w:rsidP="005B213F">
            <w:pPr>
              <w:widowControl/>
              <w:rPr>
                <w:rFonts w:ascii="宋体" w:hAnsi="宋体" w:cs="宋体"/>
                <w:kern w:val="0"/>
                <w:sz w:val="20"/>
                <w:szCs w:val="20"/>
              </w:rPr>
            </w:pPr>
            <w:r w:rsidRPr="000035E4">
              <w:rPr>
                <w:rFonts w:ascii="宋体" w:hAnsi="宋体" w:cs="宋体" w:hint="eastAsia"/>
                <w:kern w:val="0"/>
                <w:sz w:val="20"/>
                <w:szCs w:val="20"/>
              </w:rPr>
              <w:t>工程勘察（查）技术（物探方向）及相关专业</w:t>
            </w:r>
          </w:p>
        </w:tc>
        <w:tc>
          <w:tcPr>
            <w:tcW w:w="4395" w:type="dxa"/>
            <w:vMerge/>
            <w:tcBorders>
              <w:left w:val="single" w:sz="4" w:space="0" w:color="auto"/>
              <w:bottom w:val="single" w:sz="4" w:space="0" w:color="auto"/>
              <w:right w:val="single" w:sz="4" w:space="0" w:color="auto"/>
            </w:tcBorders>
            <w:shd w:val="clear" w:color="auto" w:fill="auto"/>
            <w:vAlign w:val="center"/>
          </w:tcPr>
          <w:p w:rsidR="003B4F4A" w:rsidRPr="000035E4" w:rsidRDefault="003B4F4A" w:rsidP="005B213F">
            <w:pPr>
              <w:widowControl/>
              <w:rPr>
                <w:rFonts w:ascii="宋体" w:hAnsi="宋体" w:cs="宋体"/>
                <w:kern w:val="0"/>
                <w:sz w:val="20"/>
                <w:szCs w:val="20"/>
              </w:rPr>
            </w:pPr>
          </w:p>
        </w:tc>
        <w:tc>
          <w:tcPr>
            <w:tcW w:w="2289" w:type="dxa"/>
            <w:vMerge/>
            <w:tcBorders>
              <w:left w:val="single" w:sz="4" w:space="0" w:color="auto"/>
              <w:bottom w:val="single" w:sz="4" w:space="0" w:color="auto"/>
              <w:right w:val="single" w:sz="4" w:space="0" w:color="auto"/>
            </w:tcBorders>
            <w:vAlign w:val="center"/>
          </w:tcPr>
          <w:p w:rsidR="003B4F4A" w:rsidRPr="006A36F9" w:rsidRDefault="003B4F4A" w:rsidP="005B213F">
            <w:pPr>
              <w:widowControl/>
              <w:rPr>
                <w:rFonts w:asciiTheme="minorEastAsia" w:eastAsiaTheme="minorEastAsia" w:hAnsiTheme="minorEastAsia" w:cs="宋体"/>
                <w:kern w:val="0"/>
                <w:sz w:val="20"/>
                <w:szCs w:val="20"/>
              </w:rPr>
            </w:pPr>
          </w:p>
        </w:tc>
      </w:tr>
      <w:tr w:rsidR="003B4F4A" w:rsidRPr="000035E4" w:rsidTr="00032FED">
        <w:trPr>
          <w:trHeight w:val="1064"/>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F4A" w:rsidRPr="000035E4" w:rsidRDefault="003B4F4A" w:rsidP="005B213F">
            <w:pPr>
              <w:widowControl/>
              <w:jc w:val="center"/>
              <w:rPr>
                <w:rFonts w:ascii="宋体" w:hAnsi="宋体" w:cs="宋体"/>
                <w:kern w:val="0"/>
                <w:sz w:val="20"/>
                <w:szCs w:val="20"/>
              </w:rPr>
            </w:pPr>
            <w:r>
              <w:rPr>
                <w:rFonts w:ascii="宋体" w:hAnsi="宋体" w:cs="宋体" w:hint="eastAsia"/>
                <w:kern w:val="0"/>
                <w:sz w:val="20"/>
                <w:szCs w:val="20"/>
              </w:rPr>
              <w:lastRenderedPageBreak/>
              <w:t>8</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4F4A" w:rsidRPr="000035E4" w:rsidRDefault="003B4F4A" w:rsidP="005B213F">
            <w:pPr>
              <w:widowControl/>
              <w:jc w:val="center"/>
              <w:rPr>
                <w:rFonts w:ascii="宋体" w:hAnsi="宋体" w:cs="宋体"/>
                <w:kern w:val="0"/>
                <w:sz w:val="20"/>
                <w:szCs w:val="20"/>
              </w:rPr>
            </w:pPr>
            <w:r w:rsidRPr="000035E4">
              <w:rPr>
                <w:rFonts w:ascii="宋体" w:hAnsi="宋体" w:cs="宋体" w:hint="eastAsia"/>
                <w:kern w:val="0"/>
                <w:sz w:val="20"/>
                <w:szCs w:val="20"/>
              </w:rPr>
              <w:t>水战略及</w:t>
            </w:r>
            <w:r w:rsidRPr="000035E4">
              <w:rPr>
                <w:rFonts w:ascii="宋体" w:hAnsi="宋体" w:cs="宋体" w:hint="eastAsia"/>
                <w:kern w:val="0"/>
                <w:sz w:val="20"/>
                <w:szCs w:val="20"/>
              </w:rPr>
              <w:br/>
            </w:r>
            <w:r w:rsidR="00861767">
              <w:rPr>
                <w:rFonts w:ascii="宋体" w:hAnsi="宋体" w:cs="宋体" w:hint="eastAsia"/>
                <w:kern w:val="0"/>
                <w:sz w:val="20"/>
                <w:szCs w:val="20"/>
              </w:rPr>
              <w:t>水</w:t>
            </w:r>
            <w:r w:rsidRPr="000035E4">
              <w:rPr>
                <w:rFonts w:ascii="宋体" w:hAnsi="宋体" w:cs="宋体" w:hint="eastAsia"/>
                <w:kern w:val="0"/>
                <w:sz w:val="20"/>
                <w:szCs w:val="20"/>
              </w:rPr>
              <w:t>生态研究</w:t>
            </w:r>
          </w:p>
        </w:tc>
        <w:tc>
          <w:tcPr>
            <w:tcW w:w="627" w:type="dxa"/>
            <w:tcBorders>
              <w:top w:val="single" w:sz="4" w:space="0" w:color="auto"/>
              <w:left w:val="nil"/>
              <w:bottom w:val="single" w:sz="4" w:space="0" w:color="auto"/>
              <w:right w:val="single" w:sz="4" w:space="0" w:color="auto"/>
            </w:tcBorders>
            <w:shd w:val="clear" w:color="auto" w:fill="auto"/>
            <w:vAlign w:val="center"/>
            <w:hideMark/>
          </w:tcPr>
          <w:p w:rsidR="003B4F4A" w:rsidRPr="000035E4" w:rsidRDefault="003B4F4A" w:rsidP="005B213F">
            <w:pPr>
              <w:widowControl/>
              <w:jc w:val="center"/>
              <w:rPr>
                <w:rFonts w:ascii="宋体" w:hAnsi="宋体" w:cs="宋体"/>
                <w:kern w:val="0"/>
                <w:sz w:val="20"/>
                <w:szCs w:val="20"/>
              </w:rPr>
            </w:pPr>
            <w:r w:rsidRPr="000035E4">
              <w:rPr>
                <w:rFonts w:ascii="宋体" w:hAnsi="宋体" w:cs="宋体" w:hint="eastAsia"/>
                <w:kern w:val="0"/>
                <w:sz w:val="20"/>
                <w:szCs w:val="20"/>
              </w:rPr>
              <w:t>2</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3B4F4A" w:rsidRDefault="003B4F4A" w:rsidP="003B4F4A">
            <w:r w:rsidRPr="00F44EBA">
              <w:rPr>
                <w:rFonts w:ascii="宋体" w:hAnsi="宋体" w:cs="宋体" w:hint="eastAsia"/>
                <w:kern w:val="0"/>
                <w:sz w:val="20"/>
                <w:szCs w:val="20"/>
              </w:rPr>
              <w:t>大学本科及以上</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3B4F4A" w:rsidRPr="000035E4" w:rsidRDefault="003B4F4A" w:rsidP="005B213F">
            <w:pPr>
              <w:widowControl/>
              <w:rPr>
                <w:rFonts w:ascii="宋体" w:hAnsi="宋体" w:cs="宋体"/>
                <w:kern w:val="0"/>
                <w:sz w:val="20"/>
                <w:szCs w:val="20"/>
              </w:rPr>
            </w:pPr>
            <w:r>
              <w:rPr>
                <w:rFonts w:ascii="宋体" w:hAnsi="宋体" w:cs="宋体" w:hint="eastAsia"/>
                <w:kern w:val="0"/>
                <w:sz w:val="20"/>
                <w:szCs w:val="20"/>
              </w:rPr>
              <w:t>风景园林、景观</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3B4F4A" w:rsidRPr="000035E4" w:rsidRDefault="003B4F4A" w:rsidP="005B213F">
            <w:pPr>
              <w:widowControl/>
              <w:rPr>
                <w:rFonts w:ascii="宋体" w:hAnsi="宋体" w:cs="宋体"/>
                <w:kern w:val="0"/>
                <w:sz w:val="20"/>
                <w:szCs w:val="20"/>
              </w:rPr>
            </w:pPr>
            <w:r>
              <w:rPr>
                <w:rFonts w:ascii="宋体" w:hAnsi="宋体" w:cs="宋体" w:hint="eastAsia"/>
                <w:kern w:val="0"/>
                <w:sz w:val="20"/>
                <w:szCs w:val="20"/>
              </w:rPr>
              <w:t>园林规划与设计方向、有河道、湿地、市政项目经历优先；</w:t>
            </w:r>
            <w:r w:rsidRPr="00AC7C3F">
              <w:rPr>
                <w:rFonts w:ascii="宋体" w:hAnsi="宋体" w:cs="宋体" w:hint="eastAsia"/>
                <w:color w:val="000000"/>
                <w:kern w:val="0"/>
                <w:sz w:val="20"/>
                <w:szCs w:val="20"/>
              </w:rPr>
              <w:t>本科学历应聘者要求</w:t>
            </w:r>
            <w:r>
              <w:rPr>
                <w:rFonts w:ascii="宋体" w:hAnsi="宋体" w:cs="宋体" w:hint="eastAsia"/>
                <w:color w:val="000000"/>
                <w:kern w:val="0"/>
                <w:sz w:val="20"/>
                <w:szCs w:val="20"/>
              </w:rPr>
              <w:t>为</w:t>
            </w:r>
            <w:r w:rsidRPr="00AC7C3F">
              <w:rPr>
                <w:rFonts w:ascii="宋体" w:hAnsi="宋体" w:cs="宋体" w:hint="eastAsia"/>
                <w:color w:val="000000"/>
                <w:kern w:val="0"/>
                <w:sz w:val="20"/>
                <w:szCs w:val="20"/>
              </w:rPr>
              <w:t>985、211院校毕业生</w:t>
            </w:r>
            <w:r>
              <w:rPr>
                <w:rFonts w:ascii="宋体" w:hAnsi="宋体" w:cs="宋体" w:hint="eastAsia"/>
                <w:color w:val="000000"/>
                <w:kern w:val="0"/>
                <w:sz w:val="20"/>
                <w:szCs w:val="20"/>
              </w:rPr>
              <w:t>。</w:t>
            </w:r>
          </w:p>
        </w:tc>
        <w:tc>
          <w:tcPr>
            <w:tcW w:w="2289" w:type="dxa"/>
            <w:vMerge w:val="restart"/>
            <w:tcBorders>
              <w:top w:val="single" w:sz="4" w:space="0" w:color="auto"/>
              <w:left w:val="nil"/>
              <w:bottom w:val="single" w:sz="4" w:space="0" w:color="auto"/>
              <w:right w:val="single" w:sz="4" w:space="0" w:color="auto"/>
            </w:tcBorders>
            <w:vAlign w:val="center"/>
          </w:tcPr>
          <w:p w:rsidR="003B4F4A" w:rsidRPr="006A36F9" w:rsidRDefault="003B4F4A" w:rsidP="00032FED">
            <w:pPr>
              <w:spacing w:line="460" w:lineRule="exact"/>
              <w:rPr>
                <w:rFonts w:asciiTheme="minorEastAsia" w:eastAsiaTheme="minorEastAsia" w:hAnsiTheme="minorEastAsia"/>
                <w:bCs/>
                <w:color w:val="000000"/>
                <w:sz w:val="20"/>
                <w:szCs w:val="20"/>
              </w:rPr>
            </w:pPr>
            <w:r w:rsidRPr="006A36F9">
              <w:rPr>
                <w:rFonts w:asciiTheme="minorEastAsia" w:eastAsiaTheme="minorEastAsia" w:hAnsiTheme="minorEastAsia" w:cs="宋体" w:hint="eastAsia"/>
                <w:kern w:val="0"/>
                <w:sz w:val="20"/>
                <w:szCs w:val="20"/>
              </w:rPr>
              <w:t>简历投递邮箱：</w:t>
            </w:r>
            <w:r w:rsidRPr="006A36F9">
              <w:rPr>
                <w:rFonts w:asciiTheme="minorEastAsia" w:eastAsiaTheme="minorEastAsia" w:hAnsiTheme="minorEastAsia" w:hint="eastAsia"/>
                <w:bCs/>
                <w:color w:val="000000"/>
                <w:sz w:val="20"/>
                <w:szCs w:val="20"/>
              </w:rPr>
              <w:t>szlgw01@163.com</w:t>
            </w:r>
          </w:p>
          <w:p w:rsidR="003B4F4A" w:rsidRPr="006A36F9" w:rsidRDefault="003B4F4A" w:rsidP="005B213F">
            <w:pPr>
              <w:widowControl/>
              <w:rPr>
                <w:rFonts w:asciiTheme="minorEastAsia" w:eastAsiaTheme="minorEastAsia" w:hAnsiTheme="minorEastAsia" w:cs="宋体"/>
                <w:kern w:val="0"/>
                <w:sz w:val="20"/>
                <w:szCs w:val="20"/>
              </w:rPr>
            </w:pPr>
          </w:p>
        </w:tc>
      </w:tr>
      <w:tr w:rsidR="003B4F4A" w:rsidRPr="000035E4" w:rsidTr="00032FED">
        <w:trPr>
          <w:trHeight w:val="394"/>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F4A" w:rsidRPr="000035E4" w:rsidRDefault="003B4F4A" w:rsidP="005B213F">
            <w:pPr>
              <w:widowControl/>
              <w:jc w:val="center"/>
              <w:rPr>
                <w:rFonts w:ascii="宋体" w:hAnsi="宋体" w:cs="宋体"/>
                <w:kern w:val="0"/>
                <w:sz w:val="20"/>
                <w:szCs w:val="20"/>
              </w:rPr>
            </w:pPr>
            <w:r>
              <w:rPr>
                <w:rFonts w:ascii="宋体" w:hAnsi="宋体" w:cs="宋体" w:hint="eastAsia"/>
                <w:kern w:val="0"/>
                <w:sz w:val="20"/>
                <w:szCs w:val="20"/>
              </w:rPr>
              <w:t>9</w:t>
            </w:r>
          </w:p>
        </w:tc>
        <w:tc>
          <w:tcPr>
            <w:tcW w:w="1033" w:type="dxa"/>
            <w:vMerge/>
            <w:tcBorders>
              <w:top w:val="single" w:sz="4" w:space="0" w:color="auto"/>
              <w:left w:val="single" w:sz="4" w:space="0" w:color="auto"/>
              <w:bottom w:val="single" w:sz="4" w:space="0" w:color="000000"/>
              <w:right w:val="single" w:sz="4" w:space="0" w:color="auto"/>
            </w:tcBorders>
            <w:vAlign w:val="center"/>
            <w:hideMark/>
          </w:tcPr>
          <w:p w:rsidR="003B4F4A" w:rsidRPr="000035E4" w:rsidRDefault="003B4F4A" w:rsidP="005B213F">
            <w:pPr>
              <w:widowControl/>
              <w:jc w:val="center"/>
              <w:rPr>
                <w:rFonts w:ascii="宋体" w:hAnsi="宋体" w:cs="宋体"/>
                <w:kern w:val="0"/>
                <w:sz w:val="20"/>
                <w:szCs w:val="20"/>
              </w:rPr>
            </w:pPr>
          </w:p>
        </w:tc>
        <w:tc>
          <w:tcPr>
            <w:tcW w:w="627" w:type="dxa"/>
            <w:tcBorders>
              <w:top w:val="single" w:sz="4" w:space="0" w:color="auto"/>
              <w:left w:val="nil"/>
              <w:bottom w:val="single" w:sz="4" w:space="0" w:color="auto"/>
              <w:right w:val="single" w:sz="4" w:space="0" w:color="auto"/>
            </w:tcBorders>
            <w:shd w:val="clear" w:color="auto" w:fill="auto"/>
            <w:vAlign w:val="center"/>
            <w:hideMark/>
          </w:tcPr>
          <w:p w:rsidR="003B4F4A" w:rsidRPr="000035E4" w:rsidRDefault="003B4F4A" w:rsidP="005B213F">
            <w:pPr>
              <w:widowControl/>
              <w:jc w:val="center"/>
              <w:rPr>
                <w:rFonts w:ascii="宋体" w:hAnsi="宋体" w:cs="宋体"/>
                <w:kern w:val="0"/>
                <w:sz w:val="20"/>
                <w:szCs w:val="20"/>
              </w:rPr>
            </w:pPr>
            <w:r w:rsidRPr="000035E4">
              <w:rPr>
                <w:rFonts w:ascii="宋体" w:hAnsi="宋体" w:cs="宋体" w:hint="eastAsia"/>
                <w:kern w:val="0"/>
                <w:sz w:val="20"/>
                <w:szCs w:val="20"/>
              </w:rPr>
              <w:t>1</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3B4F4A" w:rsidRPr="00C70A2C" w:rsidRDefault="003B4F4A" w:rsidP="003B4F4A">
            <w:pPr>
              <w:rPr>
                <w:szCs w:val="21"/>
              </w:rPr>
            </w:pPr>
            <w:r w:rsidRPr="00C70A2C">
              <w:rPr>
                <w:rFonts w:ascii="宋体" w:hAnsi="宋体" w:cs="宋体" w:hint="eastAsia"/>
                <w:kern w:val="0"/>
                <w:szCs w:val="21"/>
              </w:rPr>
              <w:t>硕士研究生</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3B4F4A" w:rsidRPr="000035E4" w:rsidRDefault="003B4F4A" w:rsidP="005B213F">
            <w:pPr>
              <w:widowControl/>
              <w:rPr>
                <w:rFonts w:ascii="宋体" w:hAnsi="宋体" w:cs="宋体"/>
                <w:kern w:val="0"/>
                <w:sz w:val="20"/>
                <w:szCs w:val="20"/>
              </w:rPr>
            </w:pPr>
            <w:r>
              <w:rPr>
                <w:rFonts w:ascii="宋体" w:hAnsi="宋体" w:cs="宋体"/>
                <w:kern w:val="0"/>
                <w:sz w:val="20"/>
                <w:szCs w:val="20"/>
              </w:rPr>
              <w:t>生态学</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3B4F4A" w:rsidRPr="000035E4" w:rsidRDefault="003B4F4A" w:rsidP="005B213F">
            <w:pPr>
              <w:widowControl/>
              <w:rPr>
                <w:rFonts w:ascii="宋体" w:hAnsi="宋体" w:cs="宋体"/>
                <w:kern w:val="0"/>
                <w:sz w:val="20"/>
                <w:szCs w:val="20"/>
              </w:rPr>
            </w:pPr>
            <w:r>
              <w:rPr>
                <w:rFonts w:ascii="宋体" w:hAnsi="宋体" w:cs="宋体" w:hint="eastAsia"/>
                <w:kern w:val="0"/>
                <w:sz w:val="20"/>
                <w:szCs w:val="20"/>
              </w:rPr>
              <w:t>湿地、湖泊、河流方向，本科为水利水电工程、给排水专业优先。</w:t>
            </w:r>
          </w:p>
        </w:tc>
        <w:tc>
          <w:tcPr>
            <w:tcW w:w="2289" w:type="dxa"/>
            <w:vMerge/>
            <w:tcBorders>
              <w:top w:val="single" w:sz="4" w:space="0" w:color="auto"/>
              <w:left w:val="nil"/>
              <w:bottom w:val="single" w:sz="4" w:space="0" w:color="auto"/>
              <w:right w:val="single" w:sz="4" w:space="0" w:color="auto"/>
            </w:tcBorders>
            <w:vAlign w:val="center"/>
          </w:tcPr>
          <w:p w:rsidR="003B4F4A" w:rsidRPr="006A36F9" w:rsidRDefault="003B4F4A" w:rsidP="005B213F">
            <w:pPr>
              <w:widowControl/>
              <w:rPr>
                <w:rFonts w:asciiTheme="minorEastAsia" w:eastAsiaTheme="minorEastAsia" w:hAnsiTheme="minorEastAsia" w:cs="宋体"/>
                <w:kern w:val="0"/>
                <w:sz w:val="20"/>
                <w:szCs w:val="20"/>
              </w:rPr>
            </w:pPr>
          </w:p>
        </w:tc>
      </w:tr>
      <w:tr w:rsidR="003B4F4A" w:rsidRPr="000035E4" w:rsidTr="00032FED">
        <w:trPr>
          <w:trHeight w:val="574"/>
        </w:trPr>
        <w:tc>
          <w:tcPr>
            <w:tcW w:w="438" w:type="dxa"/>
            <w:tcBorders>
              <w:top w:val="nil"/>
              <w:left w:val="single" w:sz="4" w:space="0" w:color="auto"/>
              <w:bottom w:val="single" w:sz="4" w:space="0" w:color="auto"/>
              <w:right w:val="single" w:sz="4" w:space="0" w:color="auto"/>
            </w:tcBorders>
            <w:shd w:val="clear" w:color="auto" w:fill="auto"/>
            <w:vAlign w:val="center"/>
          </w:tcPr>
          <w:p w:rsidR="003B4F4A" w:rsidRPr="000035E4" w:rsidRDefault="003B4F4A" w:rsidP="005B213F">
            <w:pPr>
              <w:widowControl/>
              <w:jc w:val="center"/>
              <w:rPr>
                <w:rFonts w:ascii="宋体" w:hAnsi="宋体" w:cs="宋体"/>
                <w:kern w:val="0"/>
                <w:sz w:val="20"/>
                <w:szCs w:val="20"/>
              </w:rPr>
            </w:pPr>
            <w:r>
              <w:rPr>
                <w:rFonts w:ascii="宋体" w:hAnsi="宋体" w:cs="宋体" w:hint="eastAsia"/>
                <w:kern w:val="0"/>
                <w:sz w:val="20"/>
                <w:szCs w:val="20"/>
              </w:rPr>
              <w:t>10</w:t>
            </w:r>
          </w:p>
        </w:tc>
        <w:tc>
          <w:tcPr>
            <w:tcW w:w="1033" w:type="dxa"/>
            <w:vMerge/>
            <w:tcBorders>
              <w:top w:val="nil"/>
              <w:left w:val="single" w:sz="4" w:space="0" w:color="auto"/>
              <w:bottom w:val="single" w:sz="4" w:space="0" w:color="000000"/>
              <w:right w:val="single" w:sz="4" w:space="0" w:color="auto"/>
            </w:tcBorders>
            <w:vAlign w:val="center"/>
          </w:tcPr>
          <w:p w:rsidR="003B4F4A" w:rsidRPr="000035E4" w:rsidRDefault="003B4F4A" w:rsidP="005B213F">
            <w:pPr>
              <w:widowControl/>
              <w:jc w:val="center"/>
              <w:rPr>
                <w:rFonts w:ascii="宋体" w:hAnsi="宋体" w:cs="宋体"/>
                <w:kern w:val="0"/>
                <w:sz w:val="20"/>
                <w:szCs w:val="20"/>
              </w:rPr>
            </w:pPr>
          </w:p>
        </w:tc>
        <w:tc>
          <w:tcPr>
            <w:tcW w:w="627" w:type="dxa"/>
            <w:tcBorders>
              <w:top w:val="nil"/>
              <w:left w:val="nil"/>
              <w:bottom w:val="single" w:sz="4" w:space="0" w:color="auto"/>
              <w:right w:val="single" w:sz="4" w:space="0" w:color="auto"/>
            </w:tcBorders>
            <w:shd w:val="clear" w:color="auto" w:fill="auto"/>
            <w:vAlign w:val="center"/>
          </w:tcPr>
          <w:p w:rsidR="003B4F4A" w:rsidRDefault="003B4F4A" w:rsidP="005B213F">
            <w:pPr>
              <w:widowControl/>
              <w:jc w:val="center"/>
              <w:rPr>
                <w:rFonts w:ascii="宋体" w:hAnsi="宋体" w:cs="宋体"/>
                <w:kern w:val="0"/>
                <w:sz w:val="20"/>
                <w:szCs w:val="20"/>
              </w:rPr>
            </w:pPr>
            <w:r>
              <w:rPr>
                <w:rFonts w:ascii="宋体" w:hAnsi="宋体" w:cs="宋体" w:hint="eastAsia"/>
                <w:kern w:val="0"/>
                <w:sz w:val="20"/>
                <w:szCs w:val="20"/>
              </w:rPr>
              <w:t>2</w:t>
            </w:r>
          </w:p>
        </w:tc>
        <w:tc>
          <w:tcPr>
            <w:tcW w:w="1696" w:type="dxa"/>
            <w:tcBorders>
              <w:top w:val="nil"/>
              <w:left w:val="nil"/>
              <w:bottom w:val="single" w:sz="4" w:space="0" w:color="auto"/>
              <w:right w:val="single" w:sz="4" w:space="0" w:color="auto"/>
            </w:tcBorders>
            <w:shd w:val="clear" w:color="auto" w:fill="auto"/>
            <w:vAlign w:val="center"/>
          </w:tcPr>
          <w:p w:rsidR="003B4F4A" w:rsidRPr="00C70A2C" w:rsidRDefault="003B4F4A" w:rsidP="005B213F">
            <w:pPr>
              <w:ind w:right="400"/>
              <w:rPr>
                <w:szCs w:val="21"/>
              </w:rPr>
            </w:pPr>
            <w:r w:rsidRPr="00C70A2C">
              <w:rPr>
                <w:rFonts w:ascii="宋体" w:hAnsi="宋体" w:cs="宋体" w:hint="eastAsia"/>
                <w:kern w:val="0"/>
                <w:szCs w:val="21"/>
              </w:rPr>
              <w:t>硕士研究生</w:t>
            </w:r>
          </w:p>
        </w:tc>
        <w:tc>
          <w:tcPr>
            <w:tcW w:w="3685" w:type="dxa"/>
            <w:tcBorders>
              <w:top w:val="nil"/>
              <w:left w:val="nil"/>
              <w:bottom w:val="single" w:sz="4" w:space="0" w:color="auto"/>
              <w:right w:val="single" w:sz="4" w:space="0" w:color="auto"/>
            </w:tcBorders>
            <w:shd w:val="clear" w:color="auto" w:fill="auto"/>
            <w:vAlign w:val="center"/>
          </w:tcPr>
          <w:p w:rsidR="003B4F4A" w:rsidRPr="000035E4" w:rsidRDefault="003B4F4A" w:rsidP="005B213F">
            <w:pPr>
              <w:widowControl/>
              <w:rPr>
                <w:rFonts w:ascii="宋体" w:hAnsi="宋体" w:cs="宋体"/>
                <w:kern w:val="0"/>
                <w:sz w:val="20"/>
                <w:szCs w:val="20"/>
              </w:rPr>
            </w:pPr>
            <w:r w:rsidRPr="00DF7654">
              <w:rPr>
                <w:rFonts w:ascii="宋体" w:hAnsi="宋体" w:cs="宋体" w:hint="eastAsia"/>
                <w:kern w:val="0"/>
                <w:sz w:val="20"/>
                <w:szCs w:val="20"/>
              </w:rPr>
              <w:t>水文及水资源、水利水电工程、水利工程</w:t>
            </w:r>
          </w:p>
        </w:tc>
        <w:tc>
          <w:tcPr>
            <w:tcW w:w="4395" w:type="dxa"/>
            <w:tcBorders>
              <w:top w:val="nil"/>
              <w:left w:val="nil"/>
              <w:bottom w:val="single" w:sz="4" w:space="0" w:color="auto"/>
              <w:right w:val="single" w:sz="4" w:space="0" w:color="auto"/>
            </w:tcBorders>
            <w:shd w:val="clear" w:color="auto" w:fill="auto"/>
            <w:vAlign w:val="center"/>
          </w:tcPr>
          <w:p w:rsidR="003B4F4A" w:rsidRPr="000035E4" w:rsidRDefault="003B4F4A" w:rsidP="005B213F">
            <w:pPr>
              <w:widowControl/>
              <w:rPr>
                <w:rFonts w:ascii="宋体" w:hAnsi="宋体" w:cs="宋体"/>
                <w:color w:val="000000"/>
                <w:kern w:val="0"/>
                <w:sz w:val="20"/>
                <w:szCs w:val="20"/>
              </w:rPr>
            </w:pPr>
            <w:r w:rsidRPr="00F44EBA">
              <w:rPr>
                <w:rFonts w:ascii="宋体" w:hAnsi="宋体" w:cs="宋体" w:hint="eastAsia"/>
                <w:color w:val="000000"/>
                <w:kern w:val="0"/>
                <w:sz w:val="20"/>
                <w:szCs w:val="20"/>
              </w:rPr>
              <w:t>水资源规划与管理方向，本科为水利水电工程、给排水专业优先</w:t>
            </w:r>
            <w:r>
              <w:rPr>
                <w:rFonts w:ascii="宋体" w:hAnsi="宋体" w:cs="宋体" w:hint="eastAsia"/>
                <w:color w:val="000000"/>
                <w:kern w:val="0"/>
                <w:sz w:val="20"/>
                <w:szCs w:val="20"/>
              </w:rPr>
              <w:t>。</w:t>
            </w:r>
          </w:p>
        </w:tc>
        <w:tc>
          <w:tcPr>
            <w:tcW w:w="2289" w:type="dxa"/>
            <w:vMerge/>
            <w:tcBorders>
              <w:top w:val="single" w:sz="4" w:space="0" w:color="auto"/>
              <w:left w:val="nil"/>
              <w:bottom w:val="single" w:sz="4" w:space="0" w:color="auto"/>
              <w:right w:val="single" w:sz="4" w:space="0" w:color="auto"/>
            </w:tcBorders>
            <w:vAlign w:val="center"/>
          </w:tcPr>
          <w:p w:rsidR="003B4F4A" w:rsidRPr="006A36F9" w:rsidRDefault="003B4F4A" w:rsidP="005B213F">
            <w:pPr>
              <w:widowControl/>
              <w:rPr>
                <w:rFonts w:asciiTheme="minorEastAsia" w:eastAsiaTheme="minorEastAsia" w:hAnsiTheme="minorEastAsia" w:cs="宋体"/>
                <w:color w:val="000000"/>
                <w:kern w:val="0"/>
                <w:sz w:val="20"/>
                <w:szCs w:val="20"/>
              </w:rPr>
            </w:pPr>
          </w:p>
        </w:tc>
      </w:tr>
      <w:tr w:rsidR="003B4F4A" w:rsidRPr="000035E4" w:rsidTr="00032FED">
        <w:trPr>
          <w:trHeight w:val="574"/>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3B4F4A" w:rsidRPr="000035E4" w:rsidRDefault="003B4F4A" w:rsidP="005B213F">
            <w:pPr>
              <w:widowControl/>
              <w:jc w:val="center"/>
              <w:rPr>
                <w:rFonts w:ascii="宋体" w:hAnsi="宋体" w:cs="宋体"/>
                <w:kern w:val="0"/>
                <w:sz w:val="20"/>
                <w:szCs w:val="20"/>
              </w:rPr>
            </w:pPr>
            <w:r>
              <w:rPr>
                <w:rFonts w:ascii="宋体" w:hAnsi="宋体" w:cs="宋体" w:hint="eastAsia"/>
                <w:kern w:val="0"/>
                <w:sz w:val="20"/>
                <w:szCs w:val="20"/>
              </w:rPr>
              <w:t>11</w:t>
            </w:r>
          </w:p>
        </w:tc>
        <w:tc>
          <w:tcPr>
            <w:tcW w:w="1033" w:type="dxa"/>
            <w:vMerge/>
            <w:tcBorders>
              <w:top w:val="nil"/>
              <w:left w:val="single" w:sz="4" w:space="0" w:color="auto"/>
              <w:bottom w:val="single" w:sz="4" w:space="0" w:color="000000"/>
              <w:right w:val="single" w:sz="4" w:space="0" w:color="auto"/>
            </w:tcBorders>
            <w:vAlign w:val="center"/>
            <w:hideMark/>
          </w:tcPr>
          <w:p w:rsidR="003B4F4A" w:rsidRPr="000035E4" w:rsidRDefault="003B4F4A" w:rsidP="005B213F">
            <w:pPr>
              <w:widowControl/>
              <w:jc w:val="center"/>
              <w:rPr>
                <w:rFonts w:ascii="宋体" w:hAnsi="宋体" w:cs="宋体"/>
                <w:kern w:val="0"/>
                <w:sz w:val="20"/>
                <w:szCs w:val="20"/>
              </w:rPr>
            </w:pPr>
          </w:p>
        </w:tc>
        <w:tc>
          <w:tcPr>
            <w:tcW w:w="627" w:type="dxa"/>
            <w:tcBorders>
              <w:top w:val="nil"/>
              <w:left w:val="nil"/>
              <w:bottom w:val="single" w:sz="4" w:space="0" w:color="auto"/>
              <w:right w:val="single" w:sz="4" w:space="0" w:color="auto"/>
            </w:tcBorders>
            <w:shd w:val="clear" w:color="auto" w:fill="auto"/>
            <w:vAlign w:val="center"/>
            <w:hideMark/>
          </w:tcPr>
          <w:p w:rsidR="003B4F4A" w:rsidRPr="000035E4" w:rsidRDefault="003B4F4A" w:rsidP="005B213F">
            <w:pPr>
              <w:widowControl/>
              <w:jc w:val="center"/>
              <w:rPr>
                <w:rFonts w:ascii="宋体" w:hAnsi="宋体" w:cs="宋体"/>
                <w:kern w:val="0"/>
                <w:sz w:val="20"/>
                <w:szCs w:val="20"/>
              </w:rPr>
            </w:pPr>
            <w:r>
              <w:rPr>
                <w:rFonts w:ascii="宋体" w:hAnsi="宋体" w:cs="宋体" w:hint="eastAsia"/>
                <w:kern w:val="0"/>
                <w:sz w:val="20"/>
                <w:szCs w:val="20"/>
              </w:rPr>
              <w:t>2</w:t>
            </w:r>
          </w:p>
        </w:tc>
        <w:tc>
          <w:tcPr>
            <w:tcW w:w="1696" w:type="dxa"/>
            <w:tcBorders>
              <w:top w:val="nil"/>
              <w:left w:val="nil"/>
              <w:bottom w:val="single" w:sz="4" w:space="0" w:color="auto"/>
              <w:right w:val="single" w:sz="4" w:space="0" w:color="auto"/>
            </w:tcBorders>
            <w:shd w:val="clear" w:color="auto" w:fill="auto"/>
            <w:vAlign w:val="center"/>
            <w:hideMark/>
          </w:tcPr>
          <w:p w:rsidR="003B4F4A" w:rsidRPr="00C70A2C" w:rsidRDefault="003B4F4A" w:rsidP="005B213F">
            <w:pPr>
              <w:ind w:right="400"/>
              <w:rPr>
                <w:szCs w:val="21"/>
              </w:rPr>
            </w:pPr>
            <w:r w:rsidRPr="00C70A2C">
              <w:rPr>
                <w:rFonts w:ascii="宋体" w:hAnsi="宋体" w:cs="宋体" w:hint="eastAsia"/>
                <w:kern w:val="0"/>
                <w:szCs w:val="21"/>
              </w:rPr>
              <w:t>硕士研究生</w:t>
            </w:r>
          </w:p>
        </w:tc>
        <w:tc>
          <w:tcPr>
            <w:tcW w:w="3685" w:type="dxa"/>
            <w:tcBorders>
              <w:top w:val="nil"/>
              <w:left w:val="nil"/>
              <w:bottom w:val="single" w:sz="4" w:space="0" w:color="auto"/>
              <w:right w:val="single" w:sz="4" w:space="0" w:color="auto"/>
            </w:tcBorders>
            <w:shd w:val="clear" w:color="auto" w:fill="auto"/>
            <w:vAlign w:val="center"/>
            <w:hideMark/>
          </w:tcPr>
          <w:p w:rsidR="003B4F4A" w:rsidRPr="000035E4" w:rsidRDefault="003B4F4A" w:rsidP="005B213F">
            <w:pPr>
              <w:widowControl/>
              <w:rPr>
                <w:rFonts w:ascii="宋体" w:hAnsi="宋体" w:cs="宋体"/>
                <w:kern w:val="0"/>
                <w:sz w:val="20"/>
                <w:szCs w:val="20"/>
              </w:rPr>
            </w:pPr>
            <w:r w:rsidRPr="00DF7654">
              <w:rPr>
                <w:rFonts w:ascii="宋体" w:hAnsi="宋体" w:cs="宋体" w:hint="eastAsia"/>
                <w:kern w:val="0"/>
                <w:sz w:val="20"/>
                <w:szCs w:val="20"/>
              </w:rPr>
              <w:t>水文及水资源、水利水电工程</w:t>
            </w:r>
            <w:r>
              <w:rPr>
                <w:rFonts w:ascii="宋体" w:hAnsi="宋体" w:cs="宋体" w:hint="eastAsia"/>
                <w:kern w:val="0"/>
                <w:sz w:val="20"/>
                <w:szCs w:val="20"/>
              </w:rPr>
              <w:t>、环境工程</w:t>
            </w:r>
          </w:p>
        </w:tc>
        <w:tc>
          <w:tcPr>
            <w:tcW w:w="4395" w:type="dxa"/>
            <w:tcBorders>
              <w:top w:val="nil"/>
              <w:left w:val="nil"/>
              <w:bottom w:val="single" w:sz="4" w:space="0" w:color="auto"/>
              <w:right w:val="single" w:sz="4" w:space="0" w:color="auto"/>
            </w:tcBorders>
            <w:shd w:val="clear" w:color="auto" w:fill="auto"/>
            <w:vAlign w:val="center"/>
            <w:hideMark/>
          </w:tcPr>
          <w:p w:rsidR="003B4F4A" w:rsidRPr="000035E4" w:rsidRDefault="003B4F4A" w:rsidP="005B213F">
            <w:pPr>
              <w:widowControl/>
              <w:rPr>
                <w:rFonts w:ascii="宋体" w:hAnsi="宋体" w:cs="宋体"/>
                <w:color w:val="000000"/>
                <w:kern w:val="0"/>
                <w:sz w:val="20"/>
                <w:szCs w:val="20"/>
              </w:rPr>
            </w:pPr>
            <w:r w:rsidRPr="00F44EBA">
              <w:rPr>
                <w:rFonts w:ascii="宋体" w:hAnsi="宋体" w:cs="宋体" w:hint="eastAsia"/>
                <w:color w:val="000000"/>
                <w:kern w:val="0"/>
                <w:sz w:val="20"/>
                <w:szCs w:val="20"/>
              </w:rPr>
              <w:t>水</w:t>
            </w:r>
            <w:r w:rsidR="00861767">
              <w:rPr>
                <w:rFonts w:ascii="宋体" w:hAnsi="宋体" w:cs="宋体" w:hint="eastAsia"/>
                <w:color w:val="000000"/>
                <w:kern w:val="0"/>
                <w:sz w:val="20"/>
                <w:szCs w:val="20"/>
              </w:rPr>
              <w:t>环</w:t>
            </w:r>
            <w:r w:rsidRPr="00F44EBA">
              <w:rPr>
                <w:rFonts w:ascii="宋体" w:hAnsi="宋体" w:cs="宋体" w:hint="eastAsia"/>
                <w:color w:val="000000"/>
                <w:kern w:val="0"/>
                <w:sz w:val="20"/>
                <w:szCs w:val="20"/>
              </w:rPr>
              <w:t>境方向，本科为水利水电工程、给排水专业优先</w:t>
            </w:r>
            <w:r>
              <w:rPr>
                <w:rFonts w:ascii="宋体" w:hAnsi="宋体" w:cs="宋体" w:hint="eastAsia"/>
                <w:color w:val="000000"/>
                <w:kern w:val="0"/>
                <w:sz w:val="20"/>
                <w:szCs w:val="20"/>
              </w:rPr>
              <w:t>。</w:t>
            </w:r>
          </w:p>
        </w:tc>
        <w:tc>
          <w:tcPr>
            <w:tcW w:w="2289" w:type="dxa"/>
            <w:vMerge/>
            <w:tcBorders>
              <w:top w:val="single" w:sz="4" w:space="0" w:color="auto"/>
              <w:left w:val="nil"/>
              <w:bottom w:val="single" w:sz="4" w:space="0" w:color="auto"/>
              <w:right w:val="single" w:sz="4" w:space="0" w:color="auto"/>
            </w:tcBorders>
            <w:vAlign w:val="center"/>
          </w:tcPr>
          <w:p w:rsidR="003B4F4A" w:rsidRPr="006A36F9" w:rsidRDefault="003B4F4A" w:rsidP="005B213F">
            <w:pPr>
              <w:widowControl/>
              <w:rPr>
                <w:rFonts w:asciiTheme="minorEastAsia" w:eastAsiaTheme="minorEastAsia" w:hAnsiTheme="minorEastAsia" w:cs="宋体"/>
                <w:color w:val="000000"/>
                <w:kern w:val="0"/>
                <w:sz w:val="20"/>
                <w:szCs w:val="20"/>
              </w:rPr>
            </w:pPr>
          </w:p>
        </w:tc>
      </w:tr>
      <w:tr w:rsidR="003B4F4A" w:rsidRPr="000035E4" w:rsidTr="00032FED">
        <w:trPr>
          <w:trHeight w:val="394"/>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3B4F4A" w:rsidRPr="000035E4" w:rsidRDefault="003B4F4A" w:rsidP="005B213F">
            <w:pPr>
              <w:widowControl/>
              <w:jc w:val="center"/>
              <w:rPr>
                <w:rFonts w:ascii="宋体" w:hAnsi="宋体" w:cs="宋体"/>
                <w:kern w:val="0"/>
                <w:sz w:val="20"/>
                <w:szCs w:val="20"/>
              </w:rPr>
            </w:pPr>
            <w:r>
              <w:rPr>
                <w:rFonts w:ascii="宋体" w:hAnsi="宋体" w:cs="宋体" w:hint="eastAsia"/>
                <w:kern w:val="0"/>
                <w:sz w:val="20"/>
                <w:szCs w:val="20"/>
              </w:rPr>
              <w:t>12</w:t>
            </w:r>
          </w:p>
        </w:tc>
        <w:tc>
          <w:tcPr>
            <w:tcW w:w="1033" w:type="dxa"/>
            <w:vMerge w:val="restart"/>
            <w:tcBorders>
              <w:top w:val="nil"/>
              <w:left w:val="single" w:sz="4" w:space="0" w:color="auto"/>
              <w:bottom w:val="single" w:sz="4" w:space="0" w:color="000000"/>
              <w:right w:val="single" w:sz="4" w:space="0" w:color="auto"/>
            </w:tcBorders>
            <w:shd w:val="clear" w:color="auto" w:fill="auto"/>
            <w:vAlign w:val="center"/>
            <w:hideMark/>
          </w:tcPr>
          <w:p w:rsidR="003B4F4A" w:rsidRPr="000035E4" w:rsidRDefault="003B4F4A" w:rsidP="005B213F">
            <w:pPr>
              <w:widowControl/>
              <w:jc w:val="center"/>
              <w:rPr>
                <w:rFonts w:ascii="宋体" w:hAnsi="宋体" w:cs="宋体"/>
                <w:kern w:val="0"/>
                <w:sz w:val="20"/>
                <w:szCs w:val="20"/>
              </w:rPr>
            </w:pPr>
            <w:r>
              <w:rPr>
                <w:rFonts w:ascii="宋体" w:hAnsi="宋体" w:cs="宋体" w:hint="eastAsia"/>
                <w:kern w:val="0"/>
                <w:sz w:val="20"/>
                <w:szCs w:val="20"/>
              </w:rPr>
              <w:t>空间信息</w:t>
            </w:r>
          </w:p>
        </w:tc>
        <w:tc>
          <w:tcPr>
            <w:tcW w:w="627" w:type="dxa"/>
            <w:tcBorders>
              <w:top w:val="nil"/>
              <w:left w:val="nil"/>
              <w:bottom w:val="single" w:sz="4" w:space="0" w:color="auto"/>
              <w:right w:val="single" w:sz="4" w:space="0" w:color="auto"/>
            </w:tcBorders>
            <w:shd w:val="clear" w:color="auto" w:fill="auto"/>
            <w:vAlign w:val="center"/>
            <w:hideMark/>
          </w:tcPr>
          <w:p w:rsidR="003B4F4A" w:rsidRPr="000035E4" w:rsidRDefault="003B4F4A" w:rsidP="005B213F">
            <w:pPr>
              <w:widowControl/>
              <w:jc w:val="center"/>
              <w:rPr>
                <w:rFonts w:ascii="宋体" w:hAnsi="宋体" w:cs="宋体"/>
                <w:color w:val="000000"/>
                <w:kern w:val="0"/>
                <w:sz w:val="20"/>
                <w:szCs w:val="20"/>
              </w:rPr>
            </w:pPr>
            <w:r w:rsidRPr="000035E4">
              <w:rPr>
                <w:rFonts w:ascii="宋体" w:hAnsi="宋体" w:cs="宋体" w:hint="eastAsia"/>
                <w:color w:val="000000"/>
                <w:kern w:val="0"/>
                <w:sz w:val="20"/>
                <w:szCs w:val="20"/>
              </w:rPr>
              <w:t>1</w:t>
            </w:r>
          </w:p>
        </w:tc>
        <w:tc>
          <w:tcPr>
            <w:tcW w:w="1696" w:type="dxa"/>
            <w:tcBorders>
              <w:top w:val="nil"/>
              <w:left w:val="nil"/>
              <w:bottom w:val="single" w:sz="4" w:space="0" w:color="auto"/>
              <w:right w:val="single" w:sz="4" w:space="0" w:color="auto"/>
            </w:tcBorders>
            <w:shd w:val="clear" w:color="auto" w:fill="auto"/>
            <w:vAlign w:val="center"/>
            <w:hideMark/>
          </w:tcPr>
          <w:p w:rsidR="003B4F4A" w:rsidRPr="00C70A2C" w:rsidRDefault="003B4F4A" w:rsidP="005B213F">
            <w:pPr>
              <w:ind w:right="420"/>
              <w:rPr>
                <w:szCs w:val="21"/>
              </w:rPr>
            </w:pPr>
            <w:r w:rsidRPr="00C70A2C">
              <w:rPr>
                <w:rFonts w:hint="eastAsia"/>
                <w:szCs w:val="21"/>
              </w:rPr>
              <w:t>硕士研究生</w:t>
            </w:r>
          </w:p>
        </w:tc>
        <w:tc>
          <w:tcPr>
            <w:tcW w:w="3685" w:type="dxa"/>
            <w:tcBorders>
              <w:top w:val="nil"/>
              <w:left w:val="nil"/>
              <w:bottom w:val="single" w:sz="4" w:space="0" w:color="auto"/>
              <w:right w:val="single" w:sz="4" w:space="0" w:color="auto"/>
            </w:tcBorders>
            <w:shd w:val="clear" w:color="auto" w:fill="auto"/>
            <w:vAlign w:val="center"/>
            <w:hideMark/>
          </w:tcPr>
          <w:p w:rsidR="003B4F4A" w:rsidRPr="000035E4" w:rsidRDefault="003B4F4A" w:rsidP="005B213F">
            <w:pPr>
              <w:widowControl/>
              <w:ind w:firstLineChars="100" w:firstLine="200"/>
              <w:rPr>
                <w:rFonts w:ascii="宋体" w:hAnsi="宋体" w:cs="宋体"/>
                <w:color w:val="000000"/>
                <w:kern w:val="0"/>
                <w:sz w:val="20"/>
                <w:szCs w:val="20"/>
              </w:rPr>
            </w:pPr>
            <w:r>
              <w:rPr>
                <w:rFonts w:ascii="宋体" w:hAnsi="宋体" w:cs="宋体" w:hint="eastAsia"/>
                <w:color w:val="000000"/>
                <w:kern w:val="0"/>
                <w:sz w:val="20"/>
                <w:szCs w:val="20"/>
              </w:rPr>
              <w:t>大地测量学与测量工程</w:t>
            </w:r>
          </w:p>
        </w:tc>
        <w:tc>
          <w:tcPr>
            <w:tcW w:w="4395" w:type="dxa"/>
            <w:tcBorders>
              <w:top w:val="nil"/>
              <w:left w:val="nil"/>
              <w:bottom w:val="single" w:sz="4" w:space="0" w:color="auto"/>
              <w:right w:val="single" w:sz="4" w:space="0" w:color="auto"/>
            </w:tcBorders>
            <w:shd w:val="clear" w:color="auto" w:fill="auto"/>
            <w:vAlign w:val="center"/>
            <w:hideMark/>
          </w:tcPr>
          <w:p w:rsidR="003B4F4A" w:rsidRPr="00A647E7" w:rsidRDefault="003B4F4A" w:rsidP="005B213F">
            <w:r w:rsidRPr="00A647E7">
              <w:rPr>
                <w:rFonts w:hint="eastAsia"/>
              </w:rPr>
              <w:t>熟悉大地测量、工程测量基本知识与理论，熟悉</w:t>
            </w:r>
            <w:r w:rsidRPr="00A647E7">
              <w:rPr>
                <w:rFonts w:hint="eastAsia"/>
              </w:rPr>
              <w:t>GPS</w:t>
            </w:r>
            <w:r w:rsidRPr="00A647E7">
              <w:rPr>
                <w:rFonts w:hint="eastAsia"/>
              </w:rPr>
              <w:t>测量及数据处理。</w:t>
            </w:r>
          </w:p>
        </w:tc>
        <w:tc>
          <w:tcPr>
            <w:tcW w:w="2289" w:type="dxa"/>
            <w:vMerge w:val="restart"/>
            <w:tcBorders>
              <w:top w:val="nil"/>
              <w:left w:val="nil"/>
              <w:right w:val="single" w:sz="4" w:space="0" w:color="auto"/>
            </w:tcBorders>
            <w:vAlign w:val="center"/>
          </w:tcPr>
          <w:p w:rsidR="003B4F4A" w:rsidRPr="006A36F9" w:rsidRDefault="003B4F4A" w:rsidP="00032FED">
            <w:pPr>
              <w:spacing w:line="460" w:lineRule="exact"/>
              <w:rPr>
                <w:rFonts w:asciiTheme="minorEastAsia" w:eastAsiaTheme="minorEastAsia" w:hAnsiTheme="minorEastAsia"/>
                <w:bCs/>
                <w:color w:val="000000"/>
                <w:sz w:val="20"/>
                <w:szCs w:val="20"/>
              </w:rPr>
            </w:pPr>
            <w:r w:rsidRPr="006A36F9">
              <w:rPr>
                <w:rFonts w:asciiTheme="minorEastAsia" w:eastAsiaTheme="minorEastAsia" w:hAnsiTheme="minorEastAsia" w:cs="宋体" w:hint="eastAsia"/>
                <w:kern w:val="0"/>
                <w:sz w:val="20"/>
                <w:szCs w:val="20"/>
              </w:rPr>
              <w:t>简历投递邮箱：</w:t>
            </w:r>
            <w:r w:rsidRPr="006A36F9">
              <w:rPr>
                <w:rFonts w:asciiTheme="minorEastAsia" w:eastAsiaTheme="minorEastAsia" w:hAnsiTheme="minorEastAsia"/>
                <w:bCs/>
                <w:color w:val="000000"/>
                <w:sz w:val="20"/>
                <w:szCs w:val="20"/>
              </w:rPr>
              <w:t>kjxxgw01@163.com</w:t>
            </w:r>
          </w:p>
          <w:p w:rsidR="003B4F4A" w:rsidRPr="006A36F9" w:rsidRDefault="003B4F4A" w:rsidP="005B213F">
            <w:pPr>
              <w:rPr>
                <w:rFonts w:asciiTheme="minorEastAsia" w:eastAsiaTheme="minorEastAsia" w:hAnsiTheme="minorEastAsia"/>
                <w:sz w:val="20"/>
                <w:szCs w:val="20"/>
              </w:rPr>
            </w:pPr>
          </w:p>
        </w:tc>
      </w:tr>
      <w:tr w:rsidR="003B4F4A" w:rsidRPr="000035E4" w:rsidTr="00032FED">
        <w:trPr>
          <w:trHeight w:val="394"/>
        </w:trPr>
        <w:tc>
          <w:tcPr>
            <w:tcW w:w="438" w:type="dxa"/>
            <w:tcBorders>
              <w:top w:val="nil"/>
              <w:left w:val="single" w:sz="4" w:space="0" w:color="auto"/>
              <w:bottom w:val="single" w:sz="4" w:space="0" w:color="auto"/>
              <w:right w:val="single" w:sz="4" w:space="0" w:color="auto"/>
            </w:tcBorders>
            <w:shd w:val="clear" w:color="auto" w:fill="auto"/>
            <w:vAlign w:val="center"/>
          </w:tcPr>
          <w:p w:rsidR="003B4F4A" w:rsidRPr="000035E4" w:rsidRDefault="003B4F4A" w:rsidP="005B213F">
            <w:pPr>
              <w:widowControl/>
              <w:jc w:val="center"/>
              <w:rPr>
                <w:rFonts w:ascii="宋体" w:hAnsi="宋体" w:cs="宋体"/>
                <w:kern w:val="0"/>
                <w:sz w:val="20"/>
                <w:szCs w:val="20"/>
              </w:rPr>
            </w:pPr>
            <w:r>
              <w:rPr>
                <w:rFonts w:ascii="宋体" w:hAnsi="宋体" w:cs="宋体" w:hint="eastAsia"/>
                <w:kern w:val="0"/>
                <w:sz w:val="20"/>
                <w:szCs w:val="20"/>
              </w:rPr>
              <w:t>13</w:t>
            </w:r>
          </w:p>
        </w:tc>
        <w:tc>
          <w:tcPr>
            <w:tcW w:w="1033" w:type="dxa"/>
            <w:vMerge/>
            <w:tcBorders>
              <w:top w:val="nil"/>
              <w:left w:val="single" w:sz="4" w:space="0" w:color="auto"/>
              <w:bottom w:val="single" w:sz="4" w:space="0" w:color="000000"/>
              <w:right w:val="single" w:sz="4" w:space="0" w:color="auto"/>
            </w:tcBorders>
            <w:vAlign w:val="center"/>
          </w:tcPr>
          <w:p w:rsidR="003B4F4A" w:rsidRPr="000035E4" w:rsidRDefault="003B4F4A" w:rsidP="005B213F">
            <w:pPr>
              <w:widowControl/>
              <w:jc w:val="center"/>
              <w:rPr>
                <w:rFonts w:ascii="宋体" w:hAnsi="宋体" w:cs="宋体"/>
                <w:kern w:val="0"/>
                <w:sz w:val="20"/>
                <w:szCs w:val="20"/>
              </w:rPr>
            </w:pPr>
          </w:p>
        </w:tc>
        <w:tc>
          <w:tcPr>
            <w:tcW w:w="627" w:type="dxa"/>
            <w:tcBorders>
              <w:top w:val="nil"/>
              <w:left w:val="nil"/>
              <w:bottom w:val="single" w:sz="4" w:space="0" w:color="auto"/>
              <w:right w:val="single" w:sz="4" w:space="0" w:color="auto"/>
            </w:tcBorders>
            <w:shd w:val="clear" w:color="auto" w:fill="auto"/>
            <w:vAlign w:val="center"/>
          </w:tcPr>
          <w:p w:rsidR="003B4F4A" w:rsidRPr="000035E4" w:rsidRDefault="003B4F4A" w:rsidP="005B213F">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696" w:type="dxa"/>
            <w:tcBorders>
              <w:top w:val="nil"/>
              <w:left w:val="nil"/>
              <w:bottom w:val="single" w:sz="4" w:space="0" w:color="auto"/>
              <w:right w:val="single" w:sz="4" w:space="0" w:color="auto"/>
            </w:tcBorders>
            <w:shd w:val="clear" w:color="auto" w:fill="auto"/>
            <w:vAlign w:val="center"/>
          </w:tcPr>
          <w:p w:rsidR="003B4F4A" w:rsidRDefault="003B4F4A" w:rsidP="005B213F">
            <w:pPr>
              <w:ind w:right="420"/>
            </w:pPr>
            <w:r w:rsidRPr="002A2B47">
              <w:rPr>
                <w:rFonts w:hint="eastAsia"/>
              </w:rPr>
              <w:t>硕士研究生</w:t>
            </w:r>
          </w:p>
        </w:tc>
        <w:tc>
          <w:tcPr>
            <w:tcW w:w="3685" w:type="dxa"/>
            <w:tcBorders>
              <w:top w:val="nil"/>
              <w:left w:val="nil"/>
              <w:bottom w:val="single" w:sz="4" w:space="0" w:color="auto"/>
              <w:right w:val="single" w:sz="4" w:space="0" w:color="auto"/>
            </w:tcBorders>
            <w:shd w:val="clear" w:color="auto" w:fill="auto"/>
            <w:vAlign w:val="center"/>
          </w:tcPr>
          <w:p w:rsidR="003B4F4A" w:rsidRPr="000035E4" w:rsidRDefault="003B4F4A" w:rsidP="005B213F">
            <w:pPr>
              <w:widowControl/>
              <w:ind w:firstLineChars="300" w:firstLine="600"/>
              <w:rPr>
                <w:rFonts w:ascii="宋体" w:hAnsi="宋体" w:cs="宋体"/>
                <w:color w:val="000000"/>
                <w:kern w:val="0"/>
                <w:sz w:val="20"/>
                <w:szCs w:val="20"/>
              </w:rPr>
            </w:pPr>
            <w:r w:rsidRPr="00DF7654">
              <w:rPr>
                <w:rFonts w:ascii="宋体" w:hAnsi="宋体" w:cs="宋体" w:hint="eastAsia"/>
                <w:color w:val="000000"/>
                <w:kern w:val="0"/>
                <w:sz w:val="20"/>
                <w:szCs w:val="20"/>
              </w:rPr>
              <w:t>摄影测量与遥感</w:t>
            </w:r>
          </w:p>
        </w:tc>
        <w:tc>
          <w:tcPr>
            <w:tcW w:w="4395" w:type="dxa"/>
            <w:tcBorders>
              <w:top w:val="nil"/>
              <w:left w:val="nil"/>
              <w:bottom w:val="single" w:sz="4" w:space="0" w:color="auto"/>
              <w:right w:val="single" w:sz="4" w:space="0" w:color="auto"/>
            </w:tcBorders>
            <w:shd w:val="clear" w:color="auto" w:fill="auto"/>
            <w:vAlign w:val="center"/>
          </w:tcPr>
          <w:p w:rsidR="003B4F4A" w:rsidRPr="00A647E7" w:rsidRDefault="003B4F4A" w:rsidP="005B213F">
            <w:r w:rsidRPr="00A647E7">
              <w:rPr>
                <w:rFonts w:hint="eastAsia"/>
              </w:rPr>
              <w:t>掌握摄影测量遥感软件，具备一定的基础软件开发能力，熟悉激光雷达理论及数据处理流程。</w:t>
            </w:r>
          </w:p>
        </w:tc>
        <w:tc>
          <w:tcPr>
            <w:tcW w:w="2289" w:type="dxa"/>
            <w:vMerge/>
            <w:tcBorders>
              <w:left w:val="nil"/>
              <w:right w:val="single" w:sz="4" w:space="0" w:color="auto"/>
            </w:tcBorders>
            <w:vAlign w:val="center"/>
          </w:tcPr>
          <w:p w:rsidR="003B4F4A" w:rsidRPr="006A36F9" w:rsidRDefault="003B4F4A" w:rsidP="005B213F">
            <w:pPr>
              <w:rPr>
                <w:sz w:val="20"/>
                <w:szCs w:val="20"/>
              </w:rPr>
            </w:pPr>
          </w:p>
        </w:tc>
      </w:tr>
      <w:tr w:rsidR="003B4F4A" w:rsidRPr="000035E4" w:rsidTr="00032FED">
        <w:trPr>
          <w:trHeight w:val="394"/>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3B4F4A" w:rsidRPr="000035E4" w:rsidRDefault="003B4F4A" w:rsidP="005B213F">
            <w:pPr>
              <w:widowControl/>
              <w:jc w:val="center"/>
              <w:rPr>
                <w:rFonts w:ascii="宋体" w:hAnsi="宋体" w:cs="宋体"/>
                <w:kern w:val="0"/>
                <w:sz w:val="20"/>
                <w:szCs w:val="20"/>
              </w:rPr>
            </w:pPr>
            <w:r>
              <w:rPr>
                <w:rFonts w:ascii="宋体" w:hAnsi="宋体" w:cs="宋体" w:hint="eastAsia"/>
                <w:kern w:val="0"/>
                <w:sz w:val="20"/>
                <w:szCs w:val="20"/>
              </w:rPr>
              <w:t>14</w:t>
            </w:r>
          </w:p>
        </w:tc>
        <w:tc>
          <w:tcPr>
            <w:tcW w:w="1033" w:type="dxa"/>
            <w:vMerge/>
            <w:tcBorders>
              <w:top w:val="nil"/>
              <w:left w:val="single" w:sz="4" w:space="0" w:color="auto"/>
              <w:bottom w:val="single" w:sz="4" w:space="0" w:color="000000"/>
              <w:right w:val="single" w:sz="4" w:space="0" w:color="auto"/>
            </w:tcBorders>
            <w:vAlign w:val="center"/>
            <w:hideMark/>
          </w:tcPr>
          <w:p w:rsidR="003B4F4A" w:rsidRPr="000035E4" w:rsidRDefault="003B4F4A" w:rsidP="005B213F">
            <w:pPr>
              <w:widowControl/>
              <w:jc w:val="center"/>
              <w:rPr>
                <w:rFonts w:ascii="宋体" w:hAnsi="宋体" w:cs="宋体"/>
                <w:kern w:val="0"/>
                <w:sz w:val="20"/>
                <w:szCs w:val="20"/>
              </w:rPr>
            </w:pPr>
          </w:p>
        </w:tc>
        <w:tc>
          <w:tcPr>
            <w:tcW w:w="627" w:type="dxa"/>
            <w:tcBorders>
              <w:top w:val="nil"/>
              <w:left w:val="nil"/>
              <w:bottom w:val="single" w:sz="4" w:space="0" w:color="auto"/>
              <w:right w:val="single" w:sz="4" w:space="0" w:color="auto"/>
            </w:tcBorders>
            <w:shd w:val="clear" w:color="auto" w:fill="auto"/>
            <w:vAlign w:val="center"/>
            <w:hideMark/>
          </w:tcPr>
          <w:p w:rsidR="003B4F4A" w:rsidRPr="000035E4" w:rsidRDefault="003B4F4A" w:rsidP="005B213F">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696" w:type="dxa"/>
            <w:tcBorders>
              <w:top w:val="nil"/>
              <w:left w:val="nil"/>
              <w:bottom w:val="single" w:sz="4" w:space="0" w:color="auto"/>
              <w:right w:val="single" w:sz="4" w:space="0" w:color="auto"/>
            </w:tcBorders>
            <w:shd w:val="clear" w:color="auto" w:fill="auto"/>
            <w:vAlign w:val="center"/>
            <w:hideMark/>
          </w:tcPr>
          <w:p w:rsidR="003B4F4A" w:rsidRDefault="003B4F4A" w:rsidP="005B213F">
            <w:pPr>
              <w:ind w:right="420"/>
            </w:pPr>
            <w:r w:rsidRPr="002A2B47">
              <w:rPr>
                <w:rFonts w:hint="eastAsia"/>
              </w:rPr>
              <w:t>硕士研究生</w:t>
            </w:r>
          </w:p>
        </w:tc>
        <w:tc>
          <w:tcPr>
            <w:tcW w:w="3685" w:type="dxa"/>
            <w:tcBorders>
              <w:top w:val="nil"/>
              <w:left w:val="nil"/>
              <w:bottom w:val="single" w:sz="4" w:space="0" w:color="auto"/>
              <w:right w:val="single" w:sz="4" w:space="0" w:color="auto"/>
            </w:tcBorders>
            <w:shd w:val="clear" w:color="auto" w:fill="auto"/>
            <w:vAlign w:val="center"/>
            <w:hideMark/>
          </w:tcPr>
          <w:p w:rsidR="003B4F4A" w:rsidRPr="000035E4" w:rsidRDefault="003B4F4A" w:rsidP="005B213F">
            <w:pPr>
              <w:widowControl/>
              <w:ind w:firstLineChars="300" w:firstLine="600"/>
              <w:rPr>
                <w:rFonts w:ascii="宋体" w:hAnsi="宋体" w:cs="宋体"/>
                <w:color w:val="000000"/>
                <w:kern w:val="0"/>
                <w:sz w:val="20"/>
                <w:szCs w:val="20"/>
              </w:rPr>
            </w:pPr>
            <w:r w:rsidRPr="00494EEA">
              <w:rPr>
                <w:rFonts w:ascii="宋体" w:hAnsi="宋体" w:cs="宋体" w:hint="eastAsia"/>
                <w:color w:val="000000"/>
                <w:kern w:val="0"/>
                <w:sz w:val="20"/>
                <w:szCs w:val="20"/>
              </w:rPr>
              <w:t>地理信息系统</w:t>
            </w:r>
          </w:p>
        </w:tc>
        <w:tc>
          <w:tcPr>
            <w:tcW w:w="4395" w:type="dxa"/>
            <w:tcBorders>
              <w:top w:val="nil"/>
              <w:left w:val="nil"/>
              <w:bottom w:val="single" w:sz="4" w:space="0" w:color="auto"/>
              <w:right w:val="single" w:sz="4" w:space="0" w:color="auto"/>
            </w:tcBorders>
            <w:shd w:val="clear" w:color="auto" w:fill="auto"/>
            <w:vAlign w:val="center"/>
            <w:hideMark/>
          </w:tcPr>
          <w:p w:rsidR="003B4F4A" w:rsidRPr="00A647E7" w:rsidRDefault="003B4F4A" w:rsidP="005B213F">
            <w:r w:rsidRPr="00A647E7">
              <w:rPr>
                <w:rFonts w:hint="eastAsia"/>
              </w:rPr>
              <w:t>熟悉地理信息系统相关理论知识，能较熟练使用常规</w:t>
            </w:r>
            <w:r w:rsidRPr="00A647E7">
              <w:rPr>
                <w:rFonts w:hint="eastAsia"/>
              </w:rPr>
              <w:t>GIS</w:t>
            </w:r>
            <w:r w:rsidRPr="00A647E7">
              <w:rPr>
                <w:rFonts w:hint="eastAsia"/>
              </w:rPr>
              <w:t>软件，有一定的</w:t>
            </w:r>
            <w:r w:rsidRPr="00A647E7">
              <w:rPr>
                <w:rFonts w:hint="eastAsia"/>
              </w:rPr>
              <w:t>GIS</w:t>
            </w:r>
            <w:r w:rsidRPr="00A647E7">
              <w:rPr>
                <w:rFonts w:hint="eastAsia"/>
              </w:rPr>
              <w:t>软件开发能力，熟悉数据库技术。</w:t>
            </w:r>
          </w:p>
        </w:tc>
        <w:tc>
          <w:tcPr>
            <w:tcW w:w="2289" w:type="dxa"/>
            <w:vMerge/>
            <w:tcBorders>
              <w:left w:val="nil"/>
              <w:right w:val="single" w:sz="4" w:space="0" w:color="auto"/>
            </w:tcBorders>
            <w:vAlign w:val="center"/>
          </w:tcPr>
          <w:p w:rsidR="003B4F4A" w:rsidRPr="006A36F9" w:rsidRDefault="003B4F4A" w:rsidP="005B213F">
            <w:pPr>
              <w:rPr>
                <w:sz w:val="20"/>
                <w:szCs w:val="20"/>
              </w:rPr>
            </w:pPr>
          </w:p>
        </w:tc>
      </w:tr>
      <w:tr w:rsidR="003B4F4A" w:rsidRPr="000035E4" w:rsidTr="00032FED">
        <w:trPr>
          <w:trHeight w:val="394"/>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3B4F4A" w:rsidRPr="000035E4" w:rsidRDefault="003B4F4A" w:rsidP="005B213F">
            <w:pPr>
              <w:widowControl/>
              <w:jc w:val="center"/>
              <w:rPr>
                <w:rFonts w:ascii="宋体" w:hAnsi="宋体" w:cs="宋体"/>
                <w:kern w:val="0"/>
                <w:sz w:val="20"/>
                <w:szCs w:val="20"/>
              </w:rPr>
            </w:pPr>
            <w:r>
              <w:rPr>
                <w:rFonts w:ascii="宋体" w:hAnsi="宋体" w:cs="宋体" w:hint="eastAsia"/>
                <w:kern w:val="0"/>
                <w:sz w:val="20"/>
                <w:szCs w:val="20"/>
              </w:rPr>
              <w:t>15</w:t>
            </w:r>
          </w:p>
        </w:tc>
        <w:tc>
          <w:tcPr>
            <w:tcW w:w="1033" w:type="dxa"/>
            <w:vMerge/>
            <w:tcBorders>
              <w:top w:val="nil"/>
              <w:left w:val="single" w:sz="4" w:space="0" w:color="auto"/>
              <w:bottom w:val="single" w:sz="4" w:space="0" w:color="000000"/>
              <w:right w:val="single" w:sz="4" w:space="0" w:color="auto"/>
            </w:tcBorders>
            <w:vAlign w:val="center"/>
            <w:hideMark/>
          </w:tcPr>
          <w:p w:rsidR="003B4F4A" w:rsidRPr="000035E4" w:rsidRDefault="003B4F4A" w:rsidP="005B213F">
            <w:pPr>
              <w:widowControl/>
              <w:jc w:val="center"/>
              <w:rPr>
                <w:rFonts w:ascii="宋体" w:hAnsi="宋体" w:cs="宋体"/>
                <w:kern w:val="0"/>
                <w:sz w:val="20"/>
                <w:szCs w:val="20"/>
              </w:rPr>
            </w:pPr>
          </w:p>
        </w:tc>
        <w:tc>
          <w:tcPr>
            <w:tcW w:w="627" w:type="dxa"/>
            <w:tcBorders>
              <w:top w:val="nil"/>
              <w:left w:val="nil"/>
              <w:bottom w:val="single" w:sz="4" w:space="0" w:color="auto"/>
              <w:right w:val="single" w:sz="4" w:space="0" w:color="auto"/>
            </w:tcBorders>
            <w:shd w:val="clear" w:color="auto" w:fill="auto"/>
            <w:vAlign w:val="center"/>
            <w:hideMark/>
          </w:tcPr>
          <w:p w:rsidR="003B4F4A" w:rsidRPr="000035E4" w:rsidRDefault="003B4F4A" w:rsidP="005B213F">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696" w:type="dxa"/>
            <w:tcBorders>
              <w:top w:val="nil"/>
              <w:left w:val="nil"/>
              <w:bottom w:val="single" w:sz="4" w:space="0" w:color="auto"/>
              <w:right w:val="single" w:sz="4" w:space="0" w:color="auto"/>
            </w:tcBorders>
            <w:shd w:val="clear" w:color="auto" w:fill="auto"/>
            <w:vAlign w:val="center"/>
            <w:hideMark/>
          </w:tcPr>
          <w:p w:rsidR="003B4F4A" w:rsidRPr="00A31554" w:rsidRDefault="003B4F4A" w:rsidP="005B213F">
            <w:r w:rsidRPr="00A31554">
              <w:rPr>
                <w:rFonts w:hint="eastAsia"/>
              </w:rPr>
              <w:t>大学本科及以上</w:t>
            </w:r>
          </w:p>
        </w:tc>
        <w:tc>
          <w:tcPr>
            <w:tcW w:w="3685" w:type="dxa"/>
            <w:tcBorders>
              <w:top w:val="nil"/>
              <w:left w:val="nil"/>
              <w:bottom w:val="single" w:sz="4" w:space="0" w:color="auto"/>
              <w:right w:val="single" w:sz="4" w:space="0" w:color="auto"/>
            </w:tcBorders>
            <w:shd w:val="clear" w:color="auto" w:fill="auto"/>
            <w:vAlign w:val="center"/>
            <w:hideMark/>
          </w:tcPr>
          <w:p w:rsidR="003B4F4A" w:rsidRPr="00A31554" w:rsidRDefault="003B4F4A" w:rsidP="005B213F">
            <w:r w:rsidRPr="00A31554">
              <w:rPr>
                <w:rFonts w:hint="eastAsia"/>
              </w:rPr>
              <w:t>电子信息工程、计算机科学与技术、软件工程</w:t>
            </w:r>
          </w:p>
        </w:tc>
        <w:tc>
          <w:tcPr>
            <w:tcW w:w="4395" w:type="dxa"/>
            <w:tcBorders>
              <w:top w:val="nil"/>
              <w:left w:val="nil"/>
              <w:bottom w:val="single" w:sz="4" w:space="0" w:color="auto"/>
              <w:right w:val="single" w:sz="4" w:space="0" w:color="auto"/>
            </w:tcBorders>
            <w:shd w:val="clear" w:color="auto" w:fill="auto"/>
            <w:vAlign w:val="center"/>
            <w:hideMark/>
          </w:tcPr>
          <w:p w:rsidR="003B4F4A" w:rsidRPr="00A647E7" w:rsidRDefault="003B4F4A" w:rsidP="005B213F">
            <w:r w:rsidRPr="00A647E7">
              <w:rPr>
                <w:rFonts w:hint="eastAsia"/>
              </w:rPr>
              <w:t>至少精通一种开发语言，熟悉脚本开发语言和其他相关语言的调用关系；熟悉至少一门</w:t>
            </w:r>
            <w:r w:rsidRPr="00A647E7">
              <w:rPr>
                <w:rFonts w:hint="eastAsia"/>
              </w:rPr>
              <w:t>GIS</w:t>
            </w:r>
            <w:r w:rsidRPr="00A647E7">
              <w:rPr>
                <w:rFonts w:hint="eastAsia"/>
              </w:rPr>
              <w:t>组件，如</w:t>
            </w:r>
            <w:r w:rsidRPr="00A647E7">
              <w:rPr>
                <w:rFonts w:hint="eastAsia"/>
              </w:rPr>
              <w:t>ArcGIS  Engine</w:t>
            </w:r>
            <w:r w:rsidRPr="00A647E7">
              <w:rPr>
                <w:rFonts w:hint="eastAsia"/>
              </w:rPr>
              <w:t>、</w:t>
            </w:r>
            <w:r w:rsidRPr="00A647E7">
              <w:rPr>
                <w:rFonts w:hint="eastAsia"/>
              </w:rPr>
              <w:t>ArcGIS Server</w:t>
            </w:r>
            <w:r w:rsidRPr="00A647E7">
              <w:rPr>
                <w:rFonts w:hint="eastAsia"/>
              </w:rPr>
              <w:t>、</w:t>
            </w:r>
            <w:r w:rsidRPr="00A647E7">
              <w:rPr>
                <w:rFonts w:hint="eastAsia"/>
              </w:rPr>
              <w:t>SueprMap IS</w:t>
            </w:r>
            <w:r w:rsidRPr="00A647E7">
              <w:rPr>
                <w:rFonts w:hint="eastAsia"/>
              </w:rPr>
              <w:t>等开发。</w:t>
            </w:r>
            <w:r w:rsidRPr="00AC7C3F">
              <w:rPr>
                <w:rFonts w:ascii="宋体" w:hAnsi="宋体" w:cs="宋体" w:hint="eastAsia"/>
                <w:color w:val="000000"/>
                <w:kern w:val="0"/>
                <w:sz w:val="20"/>
                <w:szCs w:val="20"/>
              </w:rPr>
              <w:t>本科学历应聘者要求</w:t>
            </w:r>
            <w:r>
              <w:rPr>
                <w:rFonts w:ascii="宋体" w:hAnsi="宋体" w:cs="宋体" w:hint="eastAsia"/>
                <w:color w:val="000000"/>
                <w:kern w:val="0"/>
                <w:sz w:val="20"/>
                <w:szCs w:val="20"/>
              </w:rPr>
              <w:t>为</w:t>
            </w:r>
            <w:r w:rsidRPr="00AC7C3F">
              <w:rPr>
                <w:rFonts w:ascii="宋体" w:hAnsi="宋体" w:cs="宋体" w:hint="eastAsia"/>
                <w:color w:val="000000"/>
                <w:kern w:val="0"/>
                <w:sz w:val="20"/>
                <w:szCs w:val="20"/>
              </w:rPr>
              <w:t>985、211院校毕业生</w:t>
            </w:r>
            <w:r>
              <w:rPr>
                <w:rFonts w:ascii="宋体" w:hAnsi="宋体" w:cs="宋体" w:hint="eastAsia"/>
                <w:color w:val="000000"/>
                <w:kern w:val="0"/>
                <w:sz w:val="20"/>
                <w:szCs w:val="20"/>
              </w:rPr>
              <w:t>。</w:t>
            </w:r>
          </w:p>
        </w:tc>
        <w:tc>
          <w:tcPr>
            <w:tcW w:w="2289" w:type="dxa"/>
            <w:vMerge/>
            <w:tcBorders>
              <w:left w:val="nil"/>
              <w:right w:val="single" w:sz="4" w:space="0" w:color="auto"/>
            </w:tcBorders>
            <w:vAlign w:val="center"/>
          </w:tcPr>
          <w:p w:rsidR="003B4F4A" w:rsidRPr="006A36F9" w:rsidRDefault="003B4F4A" w:rsidP="005B213F">
            <w:pPr>
              <w:rPr>
                <w:sz w:val="20"/>
                <w:szCs w:val="20"/>
              </w:rPr>
            </w:pPr>
          </w:p>
        </w:tc>
      </w:tr>
      <w:tr w:rsidR="003B4F4A" w:rsidRPr="000035E4" w:rsidTr="00032FED">
        <w:trPr>
          <w:trHeight w:val="394"/>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3B4F4A" w:rsidRPr="000035E4" w:rsidRDefault="003B4F4A" w:rsidP="005B213F">
            <w:pPr>
              <w:widowControl/>
              <w:jc w:val="center"/>
              <w:rPr>
                <w:rFonts w:ascii="宋体" w:hAnsi="宋体" w:cs="宋体"/>
                <w:kern w:val="0"/>
                <w:sz w:val="20"/>
                <w:szCs w:val="20"/>
              </w:rPr>
            </w:pPr>
            <w:r>
              <w:rPr>
                <w:rFonts w:ascii="宋体" w:hAnsi="宋体" w:cs="宋体" w:hint="eastAsia"/>
                <w:kern w:val="0"/>
                <w:sz w:val="20"/>
                <w:szCs w:val="20"/>
              </w:rPr>
              <w:t>16</w:t>
            </w:r>
          </w:p>
        </w:tc>
        <w:tc>
          <w:tcPr>
            <w:tcW w:w="1033" w:type="dxa"/>
            <w:vMerge/>
            <w:tcBorders>
              <w:top w:val="nil"/>
              <w:left w:val="single" w:sz="4" w:space="0" w:color="auto"/>
              <w:bottom w:val="single" w:sz="4" w:space="0" w:color="000000"/>
              <w:right w:val="single" w:sz="4" w:space="0" w:color="auto"/>
            </w:tcBorders>
            <w:vAlign w:val="center"/>
            <w:hideMark/>
          </w:tcPr>
          <w:p w:rsidR="003B4F4A" w:rsidRPr="000035E4" w:rsidRDefault="003B4F4A" w:rsidP="005B213F">
            <w:pPr>
              <w:widowControl/>
              <w:jc w:val="center"/>
              <w:rPr>
                <w:rFonts w:ascii="宋体" w:hAnsi="宋体" w:cs="宋体"/>
                <w:kern w:val="0"/>
                <w:sz w:val="20"/>
                <w:szCs w:val="20"/>
              </w:rPr>
            </w:pPr>
          </w:p>
        </w:tc>
        <w:tc>
          <w:tcPr>
            <w:tcW w:w="627" w:type="dxa"/>
            <w:tcBorders>
              <w:top w:val="nil"/>
              <w:left w:val="nil"/>
              <w:bottom w:val="single" w:sz="4" w:space="0" w:color="auto"/>
              <w:right w:val="single" w:sz="4" w:space="0" w:color="auto"/>
            </w:tcBorders>
            <w:shd w:val="clear" w:color="auto" w:fill="auto"/>
            <w:vAlign w:val="center"/>
            <w:hideMark/>
          </w:tcPr>
          <w:p w:rsidR="003B4F4A" w:rsidRPr="000035E4" w:rsidRDefault="003B4F4A" w:rsidP="005B213F">
            <w:pPr>
              <w:widowControl/>
              <w:jc w:val="center"/>
              <w:rPr>
                <w:rFonts w:ascii="宋体" w:hAnsi="宋体" w:cs="宋体"/>
                <w:color w:val="000000"/>
                <w:kern w:val="0"/>
                <w:sz w:val="20"/>
                <w:szCs w:val="20"/>
              </w:rPr>
            </w:pPr>
            <w:r w:rsidRPr="000035E4">
              <w:rPr>
                <w:rFonts w:ascii="宋体" w:hAnsi="宋体" w:cs="宋体" w:hint="eastAsia"/>
                <w:color w:val="000000"/>
                <w:kern w:val="0"/>
                <w:sz w:val="20"/>
                <w:szCs w:val="20"/>
              </w:rPr>
              <w:t>1</w:t>
            </w:r>
          </w:p>
        </w:tc>
        <w:tc>
          <w:tcPr>
            <w:tcW w:w="1696" w:type="dxa"/>
            <w:tcBorders>
              <w:top w:val="nil"/>
              <w:left w:val="nil"/>
              <w:bottom w:val="single" w:sz="4" w:space="0" w:color="auto"/>
              <w:right w:val="single" w:sz="4" w:space="0" w:color="auto"/>
            </w:tcBorders>
            <w:shd w:val="clear" w:color="auto" w:fill="auto"/>
            <w:vAlign w:val="center"/>
            <w:hideMark/>
          </w:tcPr>
          <w:p w:rsidR="003B4F4A" w:rsidRPr="00A415D5" w:rsidRDefault="003B4F4A" w:rsidP="005B213F">
            <w:r w:rsidRPr="00A415D5">
              <w:rPr>
                <w:rFonts w:hint="eastAsia"/>
              </w:rPr>
              <w:t>大学本科及以上</w:t>
            </w:r>
          </w:p>
        </w:tc>
        <w:tc>
          <w:tcPr>
            <w:tcW w:w="3685" w:type="dxa"/>
            <w:tcBorders>
              <w:top w:val="nil"/>
              <w:left w:val="nil"/>
              <w:bottom w:val="single" w:sz="4" w:space="0" w:color="auto"/>
              <w:right w:val="single" w:sz="4" w:space="0" w:color="auto"/>
            </w:tcBorders>
            <w:shd w:val="clear" w:color="auto" w:fill="auto"/>
            <w:vAlign w:val="center"/>
            <w:hideMark/>
          </w:tcPr>
          <w:p w:rsidR="003B4F4A" w:rsidRPr="00A415D5" w:rsidRDefault="003B4F4A" w:rsidP="005B213F">
            <w:pPr>
              <w:ind w:firstLineChars="400" w:firstLine="840"/>
            </w:pPr>
            <w:r w:rsidRPr="00A415D5">
              <w:rPr>
                <w:rFonts w:hint="eastAsia"/>
              </w:rPr>
              <w:t>信息安全</w:t>
            </w:r>
          </w:p>
        </w:tc>
        <w:tc>
          <w:tcPr>
            <w:tcW w:w="4395" w:type="dxa"/>
            <w:tcBorders>
              <w:top w:val="nil"/>
              <w:left w:val="nil"/>
              <w:bottom w:val="single" w:sz="4" w:space="0" w:color="auto"/>
              <w:right w:val="single" w:sz="4" w:space="0" w:color="auto"/>
            </w:tcBorders>
            <w:shd w:val="clear" w:color="auto" w:fill="auto"/>
            <w:vAlign w:val="center"/>
            <w:hideMark/>
          </w:tcPr>
          <w:p w:rsidR="003B4F4A" w:rsidRDefault="003B4F4A" w:rsidP="005B213F">
            <w:r w:rsidRPr="00A647E7">
              <w:rPr>
                <w:rFonts w:hint="eastAsia"/>
              </w:rPr>
              <w:t>熟悉计算机网络技术、网络设备及网络安全设备的使用和配置，掌握至少一款</w:t>
            </w:r>
            <w:r w:rsidRPr="00A647E7">
              <w:rPr>
                <w:rFonts w:hint="eastAsia"/>
              </w:rPr>
              <w:t>Web</w:t>
            </w:r>
            <w:r w:rsidRPr="00A647E7">
              <w:rPr>
                <w:rFonts w:hint="eastAsia"/>
              </w:rPr>
              <w:t>防火墙、入侵检测、防篡改系统、杀毒软件的使用。</w:t>
            </w:r>
            <w:r w:rsidRPr="00AC7C3F">
              <w:rPr>
                <w:rFonts w:ascii="宋体" w:hAnsi="宋体" w:cs="宋体" w:hint="eastAsia"/>
                <w:color w:val="000000"/>
                <w:kern w:val="0"/>
                <w:sz w:val="20"/>
                <w:szCs w:val="20"/>
              </w:rPr>
              <w:t>本科学历应聘者要求</w:t>
            </w:r>
            <w:r>
              <w:rPr>
                <w:rFonts w:ascii="宋体" w:hAnsi="宋体" w:cs="宋体" w:hint="eastAsia"/>
                <w:color w:val="000000"/>
                <w:kern w:val="0"/>
                <w:sz w:val="20"/>
                <w:szCs w:val="20"/>
              </w:rPr>
              <w:t>为</w:t>
            </w:r>
            <w:r w:rsidRPr="00AC7C3F">
              <w:rPr>
                <w:rFonts w:ascii="宋体" w:hAnsi="宋体" w:cs="宋体" w:hint="eastAsia"/>
                <w:color w:val="000000"/>
                <w:kern w:val="0"/>
                <w:sz w:val="20"/>
                <w:szCs w:val="20"/>
              </w:rPr>
              <w:t>985、211院校毕业生</w:t>
            </w:r>
            <w:r>
              <w:rPr>
                <w:rFonts w:ascii="宋体" w:hAnsi="宋体" w:cs="宋体" w:hint="eastAsia"/>
                <w:color w:val="000000"/>
                <w:kern w:val="0"/>
                <w:sz w:val="20"/>
                <w:szCs w:val="20"/>
              </w:rPr>
              <w:t>。</w:t>
            </w:r>
          </w:p>
        </w:tc>
        <w:tc>
          <w:tcPr>
            <w:tcW w:w="2289" w:type="dxa"/>
            <w:vMerge/>
            <w:tcBorders>
              <w:left w:val="nil"/>
              <w:bottom w:val="single" w:sz="4" w:space="0" w:color="auto"/>
              <w:right w:val="single" w:sz="4" w:space="0" w:color="auto"/>
            </w:tcBorders>
            <w:vAlign w:val="center"/>
          </w:tcPr>
          <w:p w:rsidR="003B4F4A" w:rsidRPr="006A36F9" w:rsidRDefault="003B4F4A" w:rsidP="005B213F">
            <w:pPr>
              <w:rPr>
                <w:sz w:val="20"/>
                <w:szCs w:val="20"/>
              </w:rPr>
            </w:pPr>
          </w:p>
        </w:tc>
      </w:tr>
      <w:tr w:rsidR="003B4F4A" w:rsidRPr="000035E4" w:rsidTr="00032FED">
        <w:trPr>
          <w:trHeight w:val="394"/>
        </w:trPr>
        <w:tc>
          <w:tcPr>
            <w:tcW w:w="147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B4F4A" w:rsidRPr="000035E4" w:rsidRDefault="003B4F4A" w:rsidP="005B213F">
            <w:pPr>
              <w:widowControl/>
              <w:rPr>
                <w:rFonts w:ascii="宋体" w:hAnsi="宋体" w:cs="宋体"/>
                <w:b/>
                <w:bCs/>
                <w:kern w:val="0"/>
                <w:sz w:val="22"/>
              </w:rPr>
            </w:pPr>
            <w:r w:rsidRPr="000035E4">
              <w:rPr>
                <w:rFonts w:ascii="宋体" w:hAnsi="宋体" w:cs="宋体" w:hint="eastAsia"/>
                <w:b/>
                <w:bCs/>
                <w:kern w:val="0"/>
                <w:sz w:val="22"/>
              </w:rPr>
              <w:t>合计</w:t>
            </w:r>
          </w:p>
        </w:tc>
        <w:tc>
          <w:tcPr>
            <w:tcW w:w="627" w:type="dxa"/>
            <w:tcBorders>
              <w:top w:val="single" w:sz="4" w:space="0" w:color="auto"/>
              <w:left w:val="single" w:sz="4" w:space="0" w:color="auto"/>
              <w:bottom w:val="single" w:sz="4" w:space="0" w:color="auto"/>
              <w:right w:val="single" w:sz="4" w:space="0" w:color="000000"/>
            </w:tcBorders>
            <w:shd w:val="clear" w:color="auto" w:fill="auto"/>
            <w:vAlign w:val="center"/>
          </w:tcPr>
          <w:p w:rsidR="003B4F4A" w:rsidRPr="000035E4" w:rsidRDefault="003B4F4A" w:rsidP="005B213F">
            <w:pPr>
              <w:widowControl/>
              <w:rPr>
                <w:rFonts w:ascii="宋体" w:hAnsi="宋体" w:cs="宋体"/>
                <w:b/>
                <w:bCs/>
                <w:kern w:val="0"/>
                <w:sz w:val="22"/>
              </w:rPr>
            </w:pPr>
            <w:r>
              <w:rPr>
                <w:rFonts w:ascii="宋体" w:hAnsi="宋体" w:cs="宋体" w:hint="eastAsia"/>
                <w:b/>
                <w:bCs/>
                <w:kern w:val="0"/>
                <w:sz w:val="22"/>
              </w:rPr>
              <w:t>50</w:t>
            </w:r>
          </w:p>
        </w:tc>
        <w:tc>
          <w:tcPr>
            <w:tcW w:w="1696" w:type="dxa"/>
            <w:tcBorders>
              <w:top w:val="single" w:sz="4" w:space="0" w:color="auto"/>
              <w:left w:val="single" w:sz="4" w:space="0" w:color="auto"/>
              <w:bottom w:val="single" w:sz="4" w:space="0" w:color="auto"/>
              <w:right w:val="single" w:sz="4" w:space="0" w:color="000000"/>
            </w:tcBorders>
            <w:shd w:val="clear" w:color="auto" w:fill="auto"/>
            <w:vAlign w:val="center"/>
          </w:tcPr>
          <w:p w:rsidR="003B4F4A" w:rsidRPr="000035E4" w:rsidRDefault="003B4F4A" w:rsidP="005B213F">
            <w:pPr>
              <w:widowControl/>
              <w:rPr>
                <w:rFonts w:ascii="宋体" w:hAnsi="宋体" w:cs="宋体"/>
                <w:b/>
                <w:bCs/>
                <w:kern w:val="0"/>
                <w:sz w:val="22"/>
              </w:rPr>
            </w:pPr>
          </w:p>
        </w:tc>
        <w:tc>
          <w:tcPr>
            <w:tcW w:w="3685" w:type="dxa"/>
            <w:tcBorders>
              <w:top w:val="single" w:sz="4" w:space="0" w:color="auto"/>
              <w:left w:val="single" w:sz="4" w:space="0" w:color="auto"/>
              <w:bottom w:val="single" w:sz="4" w:space="0" w:color="auto"/>
              <w:right w:val="single" w:sz="4" w:space="0" w:color="000000"/>
            </w:tcBorders>
            <w:shd w:val="clear" w:color="auto" w:fill="auto"/>
            <w:vAlign w:val="center"/>
          </w:tcPr>
          <w:p w:rsidR="003B4F4A" w:rsidRPr="000035E4" w:rsidRDefault="003B4F4A" w:rsidP="005B213F">
            <w:pPr>
              <w:widowControl/>
              <w:rPr>
                <w:rFonts w:ascii="宋体" w:hAnsi="宋体" w:cs="宋体"/>
                <w:b/>
                <w:bCs/>
                <w:kern w:val="0"/>
                <w:sz w:val="22"/>
              </w:rPr>
            </w:pPr>
          </w:p>
        </w:tc>
        <w:tc>
          <w:tcPr>
            <w:tcW w:w="4395" w:type="dxa"/>
            <w:tcBorders>
              <w:top w:val="nil"/>
              <w:left w:val="nil"/>
              <w:bottom w:val="single" w:sz="4" w:space="0" w:color="auto"/>
              <w:right w:val="single" w:sz="4" w:space="0" w:color="auto"/>
            </w:tcBorders>
            <w:shd w:val="clear" w:color="auto" w:fill="auto"/>
            <w:vAlign w:val="center"/>
            <w:hideMark/>
          </w:tcPr>
          <w:p w:rsidR="003B4F4A" w:rsidRPr="000035E4" w:rsidRDefault="003B4F4A" w:rsidP="005B213F">
            <w:pPr>
              <w:widowControl/>
              <w:rPr>
                <w:rFonts w:ascii="宋体" w:hAnsi="宋体" w:cs="宋体"/>
                <w:b/>
                <w:bCs/>
                <w:color w:val="000000"/>
                <w:kern w:val="0"/>
                <w:sz w:val="22"/>
              </w:rPr>
            </w:pPr>
            <w:r w:rsidRPr="000035E4">
              <w:rPr>
                <w:rFonts w:ascii="宋体" w:hAnsi="宋体" w:cs="宋体" w:hint="eastAsia"/>
                <w:b/>
                <w:bCs/>
                <w:color w:val="000000"/>
                <w:kern w:val="0"/>
                <w:sz w:val="22"/>
              </w:rPr>
              <w:t xml:space="preserve">　</w:t>
            </w:r>
          </w:p>
        </w:tc>
        <w:tc>
          <w:tcPr>
            <w:tcW w:w="2289" w:type="dxa"/>
            <w:tcBorders>
              <w:top w:val="nil"/>
              <w:left w:val="nil"/>
              <w:bottom w:val="single" w:sz="4" w:space="0" w:color="auto"/>
              <w:right w:val="single" w:sz="4" w:space="0" w:color="auto"/>
            </w:tcBorders>
            <w:vAlign w:val="center"/>
          </w:tcPr>
          <w:p w:rsidR="003B4F4A" w:rsidRPr="006A36F9" w:rsidRDefault="003B4F4A" w:rsidP="005B213F">
            <w:pPr>
              <w:widowControl/>
              <w:rPr>
                <w:rFonts w:ascii="宋体" w:hAnsi="宋体" w:cs="宋体"/>
                <w:b/>
                <w:bCs/>
                <w:color w:val="000000"/>
                <w:kern w:val="0"/>
                <w:sz w:val="20"/>
                <w:szCs w:val="20"/>
              </w:rPr>
            </w:pPr>
          </w:p>
        </w:tc>
      </w:tr>
    </w:tbl>
    <w:p w:rsidR="00E52CA5" w:rsidRDefault="00E52CA5">
      <w:pPr>
        <w:pStyle w:val="p0"/>
        <w:shd w:val="clear" w:color="auto" w:fill="FFFFFF"/>
        <w:wordWrap w:val="0"/>
        <w:spacing w:before="0" w:beforeAutospacing="0" w:after="0" w:afterAutospacing="0" w:line="360" w:lineRule="auto"/>
        <w:rPr>
          <w:color w:val="000000"/>
          <w:sz w:val="21"/>
          <w:szCs w:val="21"/>
        </w:rPr>
        <w:sectPr w:rsidR="00E52CA5" w:rsidSect="00E52CA5">
          <w:pgSz w:w="16783" w:h="11850" w:orient="landscape"/>
          <w:pgMar w:top="1418" w:right="1418" w:bottom="1418" w:left="1418" w:header="851" w:footer="992" w:gutter="0"/>
          <w:cols w:space="720"/>
          <w:docGrid w:type="lines" w:linePitch="312"/>
        </w:sectPr>
      </w:pPr>
    </w:p>
    <w:p w:rsidR="00AE44A3" w:rsidRDefault="00E579F2">
      <w:pPr>
        <w:spacing w:before="100" w:beforeAutospacing="1" w:after="100" w:afterAutospacing="1" w:line="460" w:lineRule="exact"/>
        <w:rPr>
          <w:rFonts w:ascii="宋体" w:hAnsi="宋体" w:cs="宋体"/>
          <w:b/>
          <w:sz w:val="28"/>
          <w:szCs w:val="28"/>
        </w:rPr>
      </w:pPr>
      <w:r>
        <w:rPr>
          <w:rFonts w:ascii="宋体" w:hAnsi="宋体" w:cs="宋体" w:hint="eastAsia"/>
          <w:b/>
          <w:sz w:val="28"/>
          <w:szCs w:val="28"/>
        </w:rPr>
        <w:lastRenderedPageBreak/>
        <w:t>三、招聘流程与具体安排</w:t>
      </w:r>
    </w:p>
    <w:p w:rsidR="00AE44A3" w:rsidRDefault="00E579F2" w:rsidP="00C87ADA">
      <w:pPr>
        <w:spacing w:before="100" w:beforeAutospacing="1" w:after="100" w:afterAutospacing="1" w:line="400" w:lineRule="exact"/>
        <w:ind w:firstLineChars="200" w:firstLine="560"/>
        <w:rPr>
          <w:rFonts w:ascii="宋体" w:hAnsi="宋体" w:cs="宋体"/>
          <w:sz w:val="28"/>
          <w:szCs w:val="28"/>
        </w:rPr>
      </w:pPr>
      <w:r>
        <w:rPr>
          <w:rFonts w:ascii="宋体" w:hAnsi="宋体" w:cs="宋体" w:hint="eastAsia"/>
          <w:sz w:val="28"/>
          <w:szCs w:val="28"/>
        </w:rPr>
        <w:t>1、招聘流程</w:t>
      </w:r>
    </w:p>
    <w:p w:rsidR="00AE44A3" w:rsidRDefault="00E579F2" w:rsidP="00C87ADA">
      <w:pPr>
        <w:spacing w:before="100" w:beforeAutospacing="1" w:after="100" w:afterAutospacing="1" w:line="400" w:lineRule="exact"/>
        <w:ind w:firstLineChars="200" w:firstLine="560"/>
        <w:rPr>
          <w:rFonts w:ascii="宋体" w:hAnsi="宋体" w:cs="宋体"/>
          <w:sz w:val="28"/>
          <w:szCs w:val="28"/>
        </w:rPr>
      </w:pPr>
      <w:r>
        <w:rPr>
          <w:rFonts w:ascii="宋体" w:hAnsi="宋体" w:cs="宋体" w:hint="eastAsia"/>
          <w:sz w:val="28"/>
          <w:szCs w:val="28"/>
        </w:rPr>
        <w:t>第一步：网络初选；</w:t>
      </w:r>
    </w:p>
    <w:p w:rsidR="00AE44A3" w:rsidRDefault="00E579F2" w:rsidP="00C87ADA">
      <w:pPr>
        <w:spacing w:before="100" w:beforeAutospacing="1" w:after="100" w:afterAutospacing="1" w:line="400" w:lineRule="exact"/>
        <w:ind w:firstLineChars="200" w:firstLine="560"/>
        <w:rPr>
          <w:rFonts w:ascii="宋体" w:hAnsi="宋体" w:cs="宋体"/>
          <w:sz w:val="28"/>
          <w:szCs w:val="28"/>
        </w:rPr>
      </w:pPr>
      <w:r>
        <w:rPr>
          <w:rFonts w:ascii="宋体" w:hAnsi="宋体" w:cs="宋体" w:hint="eastAsia"/>
          <w:sz w:val="28"/>
          <w:szCs w:val="28"/>
        </w:rPr>
        <w:t>第二步：面试和笔试；</w:t>
      </w:r>
    </w:p>
    <w:p w:rsidR="00AE44A3" w:rsidRDefault="00E579F2" w:rsidP="00C87ADA">
      <w:pPr>
        <w:spacing w:before="100" w:beforeAutospacing="1" w:after="100" w:afterAutospacing="1" w:line="400" w:lineRule="exact"/>
        <w:ind w:firstLineChars="200" w:firstLine="560"/>
        <w:rPr>
          <w:rFonts w:ascii="宋体" w:hAnsi="宋体" w:cs="宋体"/>
          <w:sz w:val="28"/>
          <w:szCs w:val="28"/>
        </w:rPr>
      </w:pPr>
      <w:r>
        <w:rPr>
          <w:rFonts w:ascii="宋体" w:hAnsi="宋体" w:cs="宋体" w:hint="eastAsia"/>
          <w:sz w:val="28"/>
          <w:szCs w:val="28"/>
        </w:rPr>
        <w:t>第三步：签订就业协议书。</w:t>
      </w:r>
    </w:p>
    <w:p w:rsidR="00AE44A3" w:rsidRDefault="00E579F2" w:rsidP="00C87ADA">
      <w:pPr>
        <w:spacing w:before="100" w:beforeAutospacing="1" w:after="100" w:afterAutospacing="1" w:line="400" w:lineRule="exact"/>
        <w:ind w:firstLineChars="200" w:firstLine="560"/>
        <w:rPr>
          <w:rFonts w:ascii="宋体" w:hAnsi="宋体" w:cs="宋体"/>
          <w:sz w:val="28"/>
          <w:szCs w:val="28"/>
        </w:rPr>
      </w:pPr>
      <w:r>
        <w:rPr>
          <w:rFonts w:ascii="宋体" w:hAnsi="宋体" w:cs="宋体" w:hint="eastAsia"/>
          <w:sz w:val="28"/>
          <w:szCs w:val="28"/>
        </w:rPr>
        <w:t>2、网络初选时间</w:t>
      </w:r>
    </w:p>
    <w:p w:rsidR="00AE44A3" w:rsidRDefault="00E579F2" w:rsidP="00C87ADA">
      <w:pPr>
        <w:spacing w:before="100" w:beforeAutospacing="1" w:after="100" w:afterAutospacing="1" w:line="400" w:lineRule="exact"/>
        <w:ind w:firstLineChars="200" w:firstLine="560"/>
        <w:rPr>
          <w:rFonts w:ascii="宋体" w:hAnsi="宋体" w:cs="宋体"/>
          <w:i/>
          <w:sz w:val="28"/>
          <w:szCs w:val="28"/>
          <w:u w:val="single"/>
        </w:rPr>
      </w:pPr>
      <w:r>
        <w:rPr>
          <w:rFonts w:ascii="宋体" w:hAnsi="宋体" w:cs="宋体" w:hint="eastAsia"/>
          <w:sz w:val="28"/>
          <w:szCs w:val="28"/>
        </w:rPr>
        <w:t>网络简历接收时间截</w:t>
      </w:r>
      <w:r w:rsidRPr="00792499">
        <w:rPr>
          <w:rFonts w:ascii="宋体" w:hAnsi="宋体" w:cs="宋体" w:hint="eastAsia"/>
          <w:color w:val="000000" w:themeColor="text1"/>
          <w:sz w:val="28"/>
          <w:szCs w:val="28"/>
        </w:rPr>
        <w:t>止</w:t>
      </w:r>
      <w:r w:rsidR="006D1278" w:rsidRPr="00792499">
        <w:rPr>
          <w:rFonts w:ascii="黑体" w:eastAsia="黑体" w:hAnsi="黑体" w:cs="宋体" w:hint="eastAsia"/>
          <w:i/>
          <w:color w:val="000000" w:themeColor="text1"/>
          <w:sz w:val="28"/>
          <w:szCs w:val="28"/>
          <w:u w:val="single"/>
        </w:rPr>
        <w:t>2018年</w:t>
      </w:r>
      <w:r w:rsidR="00792499" w:rsidRPr="00792499">
        <w:rPr>
          <w:rFonts w:ascii="黑体" w:eastAsia="黑体" w:hAnsi="黑体" w:cs="宋体" w:hint="eastAsia"/>
          <w:i/>
          <w:color w:val="000000" w:themeColor="text1"/>
          <w:sz w:val="28"/>
          <w:szCs w:val="28"/>
          <w:u w:val="single"/>
        </w:rPr>
        <w:t>11月2</w:t>
      </w:r>
      <w:r w:rsidR="00A25DF8">
        <w:rPr>
          <w:rFonts w:ascii="黑体" w:eastAsia="黑体" w:hAnsi="黑体" w:cs="宋体" w:hint="eastAsia"/>
          <w:i/>
          <w:color w:val="000000" w:themeColor="text1"/>
          <w:sz w:val="28"/>
          <w:szCs w:val="28"/>
          <w:u w:val="single"/>
        </w:rPr>
        <w:t>5</w:t>
      </w:r>
      <w:r w:rsidR="00792499" w:rsidRPr="00792499">
        <w:rPr>
          <w:rFonts w:ascii="黑体" w:eastAsia="黑体" w:hAnsi="黑体" w:cs="宋体" w:hint="eastAsia"/>
          <w:i/>
          <w:color w:val="000000" w:themeColor="text1"/>
          <w:sz w:val="28"/>
          <w:szCs w:val="28"/>
          <w:u w:val="single"/>
        </w:rPr>
        <w:t>日</w:t>
      </w:r>
      <w:r w:rsidR="00E66BF3">
        <w:rPr>
          <w:rFonts w:ascii="黑体" w:eastAsia="黑体" w:hAnsi="黑体" w:cs="宋体" w:hint="eastAsia"/>
          <w:i/>
          <w:color w:val="000000" w:themeColor="text1"/>
          <w:sz w:val="28"/>
          <w:szCs w:val="28"/>
          <w:u w:val="single"/>
        </w:rPr>
        <w:t>，</w:t>
      </w:r>
      <w:r w:rsidRPr="00792499">
        <w:rPr>
          <w:rFonts w:hint="eastAsia"/>
          <w:bCs/>
          <w:color w:val="000000" w:themeColor="text1"/>
          <w:sz w:val="28"/>
          <w:szCs w:val="28"/>
        </w:rPr>
        <w:t>应</w:t>
      </w:r>
      <w:r>
        <w:rPr>
          <w:rFonts w:hint="eastAsia"/>
          <w:bCs/>
          <w:color w:val="000000"/>
          <w:sz w:val="28"/>
          <w:szCs w:val="28"/>
        </w:rPr>
        <w:t>聘者根据报考岗位要求，上传简历及有关证件扫描件和近期彩色照片等材料到</w:t>
      </w:r>
      <w:r w:rsidR="00F223E4">
        <w:rPr>
          <w:rFonts w:hint="eastAsia"/>
          <w:bCs/>
          <w:color w:val="000000"/>
          <w:sz w:val="28"/>
          <w:szCs w:val="28"/>
        </w:rPr>
        <w:t>对应</w:t>
      </w:r>
      <w:r>
        <w:rPr>
          <w:rFonts w:hint="eastAsia"/>
          <w:bCs/>
          <w:color w:val="000000"/>
          <w:sz w:val="28"/>
          <w:szCs w:val="28"/>
        </w:rPr>
        <w:t>电子邮箱。</w:t>
      </w:r>
      <w:r>
        <w:rPr>
          <w:rFonts w:ascii="黑体" w:eastAsia="黑体" w:hAnsi="黑体" w:cs="宋体" w:hint="eastAsia"/>
          <w:i/>
          <w:sz w:val="28"/>
          <w:szCs w:val="28"/>
          <w:u w:val="single"/>
        </w:rPr>
        <w:t>简历上必须注明应聘岗位和意向考点。</w:t>
      </w:r>
    </w:p>
    <w:p w:rsidR="00AE44A3" w:rsidRPr="00C128C2" w:rsidRDefault="00E579F2" w:rsidP="00C87ADA">
      <w:pPr>
        <w:spacing w:before="100" w:beforeAutospacing="1" w:after="100" w:afterAutospacing="1" w:line="400" w:lineRule="exact"/>
        <w:ind w:firstLineChars="200" w:firstLine="560"/>
        <w:rPr>
          <w:rFonts w:ascii="宋体" w:hAnsi="宋体" w:cs="宋体"/>
          <w:color w:val="FF0000"/>
          <w:sz w:val="28"/>
          <w:szCs w:val="28"/>
        </w:rPr>
      </w:pPr>
      <w:r w:rsidRPr="00C128C2">
        <w:rPr>
          <w:rFonts w:ascii="宋体" w:hAnsi="宋体" w:cs="宋体" w:hint="eastAsia"/>
          <w:color w:val="FF0000"/>
          <w:sz w:val="28"/>
          <w:szCs w:val="28"/>
        </w:rPr>
        <w:t>3、</w:t>
      </w:r>
      <w:r w:rsidR="003B5F93" w:rsidRPr="00C128C2">
        <w:rPr>
          <w:rFonts w:ascii="宋体" w:hAnsi="宋体" w:cs="宋体" w:hint="eastAsia"/>
          <w:color w:val="FF0000"/>
          <w:sz w:val="28"/>
          <w:szCs w:val="28"/>
        </w:rPr>
        <w:t>宣讲时间及地点</w:t>
      </w:r>
    </w:p>
    <w:p w:rsidR="006B7666" w:rsidRPr="00C128C2" w:rsidRDefault="006B7666" w:rsidP="00C87ADA">
      <w:pPr>
        <w:spacing w:before="100" w:beforeAutospacing="1" w:after="100" w:afterAutospacing="1" w:line="400" w:lineRule="exact"/>
        <w:ind w:firstLineChars="200" w:firstLine="560"/>
        <w:rPr>
          <w:rFonts w:ascii="宋体" w:hAnsi="宋体" w:cs="宋体"/>
          <w:color w:val="FF0000"/>
          <w:sz w:val="28"/>
          <w:szCs w:val="28"/>
        </w:rPr>
      </w:pPr>
      <w:r w:rsidRPr="00C128C2">
        <w:rPr>
          <w:rFonts w:ascii="宋体" w:hAnsi="宋体" w:cs="宋体" w:hint="eastAsia"/>
          <w:color w:val="FF0000"/>
          <w:sz w:val="28"/>
          <w:szCs w:val="28"/>
        </w:rPr>
        <w:t>时间</w:t>
      </w:r>
      <w:r w:rsidR="007B2CA2" w:rsidRPr="00C128C2">
        <w:rPr>
          <w:rFonts w:ascii="宋体" w:hAnsi="宋体" w:cs="宋体" w:hint="eastAsia"/>
          <w:color w:val="FF0000"/>
          <w:sz w:val="28"/>
          <w:szCs w:val="28"/>
        </w:rPr>
        <w:t>、地点</w:t>
      </w:r>
      <w:r w:rsidRPr="00C128C2">
        <w:rPr>
          <w:rFonts w:ascii="宋体" w:hAnsi="宋体" w:cs="宋体" w:hint="eastAsia"/>
          <w:color w:val="FF0000"/>
          <w:sz w:val="28"/>
          <w:szCs w:val="28"/>
        </w:rPr>
        <w:t>：11月29日</w:t>
      </w:r>
      <w:r w:rsidR="003B5F93" w:rsidRPr="00C128C2">
        <w:rPr>
          <w:rFonts w:ascii="宋体" w:hAnsi="宋体" w:cs="宋体" w:hint="eastAsia"/>
          <w:color w:val="FF0000"/>
          <w:sz w:val="28"/>
          <w:szCs w:val="28"/>
        </w:rPr>
        <w:t>09:30</w:t>
      </w:r>
      <w:r w:rsidRPr="00C128C2">
        <w:rPr>
          <w:rFonts w:ascii="宋体" w:hAnsi="宋体" w:cs="宋体" w:hint="eastAsia"/>
          <w:color w:val="FF0000"/>
          <w:sz w:val="28"/>
          <w:szCs w:val="28"/>
        </w:rPr>
        <w:t>-</w:t>
      </w:r>
      <w:r w:rsidR="003B5F93" w:rsidRPr="00C128C2">
        <w:rPr>
          <w:rFonts w:ascii="宋体" w:hAnsi="宋体" w:cs="宋体" w:hint="eastAsia"/>
          <w:color w:val="FF0000"/>
          <w:sz w:val="28"/>
          <w:szCs w:val="28"/>
        </w:rPr>
        <w:t>10:00宣讲</w:t>
      </w:r>
      <w:r w:rsidR="007B2CA2" w:rsidRPr="00C128C2">
        <w:rPr>
          <w:rFonts w:ascii="宋体" w:hAnsi="宋体" w:cs="宋体" w:hint="eastAsia"/>
          <w:color w:val="FF0000"/>
          <w:sz w:val="28"/>
          <w:szCs w:val="28"/>
        </w:rPr>
        <w:t>，水电学院A-</w:t>
      </w:r>
      <w:r w:rsidR="007B2CA2" w:rsidRPr="00C128C2">
        <w:rPr>
          <w:rFonts w:ascii="宋体" w:hAnsi="宋体" w:cs="宋体"/>
          <w:color w:val="FF0000"/>
          <w:sz w:val="28"/>
          <w:szCs w:val="28"/>
        </w:rPr>
        <w:t>331</w:t>
      </w:r>
      <w:r w:rsidR="007B2CA2" w:rsidRPr="00C128C2">
        <w:rPr>
          <w:rFonts w:ascii="宋体" w:hAnsi="宋体" w:cs="宋体" w:hint="eastAsia"/>
          <w:color w:val="FF0000"/>
          <w:sz w:val="28"/>
          <w:szCs w:val="28"/>
        </w:rPr>
        <w:t>；</w:t>
      </w:r>
    </w:p>
    <w:p w:rsidR="006B7666" w:rsidRPr="00C128C2" w:rsidRDefault="003B5F93" w:rsidP="007B2CA2">
      <w:pPr>
        <w:spacing w:before="100" w:beforeAutospacing="1" w:after="100" w:afterAutospacing="1" w:line="400" w:lineRule="exact"/>
        <w:ind w:firstLineChars="1300" w:firstLine="3640"/>
        <w:rPr>
          <w:rFonts w:ascii="宋体" w:hAnsi="宋体" w:cs="宋体"/>
          <w:color w:val="FF0000"/>
          <w:sz w:val="28"/>
          <w:szCs w:val="28"/>
        </w:rPr>
      </w:pPr>
      <w:r w:rsidRPr="00C128C2">
        <w:rPr>
          <w:rFonts w:ascii="宋体" w:hAnsi="宋体" w:cs="宋体" w:hint="eastAsia"/>
          <w:color w:val="FF0000"/>
          <w:sz w:val="28"/>
          <w:szCs w:val="28"/>
        </w:rPr>
        <w:t>10:00</w:t>
      </w:r>
      <w:r w:rsidR="006B7666" w:rsidRPr="00C128C2">
        <w:rPr>
          <w:rFonts w:ascii="宋体" w:hAnsi="宋体" w:cs="宋体" w:hint="eastAsia"/>
          <w:color w:val="FF0000"/>
          <w:sz w:val="28"/>
          <w:szCs w:val="28"/>
        </w:rPr>
        <w:t>-12:30</w:t>
      </w:r>
      <w:r w:rsidR="007B2CA2" w:rsidRPr="00C128C2">
        <w:rPr>
          <w:rFonts w:ascii="宋体" w:hAnsi="宋体" w:cs="宋体" w:hint="eastAsia"/>
          <w:color w:val="FF0000"/>
          <w:sz w:val="28"/>
          <w:szCs w:val="28"/>
        </w:rPr>
        <w:t>面试；地点待定；</w:t>
      </w:r>
    </w:p>
    <w:p w:rsidR="006B7666" w:rsidRPr="00C128C2" w:rsidRDefault="006B7666" w:rsidP="007B2CA2">
      <w:pPr>
        <w:spacing w:before="100" w:beforeAutospacing="1" w:after="100" w:afterAutospacing="1" w:line="400" w:lineRule="exact"/>
        <w:ind w:firstLineChars="1300" w:firstLine="3640"/>
        <w:rPr>
          <w:rFonts w:ascii="宋体" w:hAnsi="宋体" w:cs="宋体"/>
          <w:color w:val="FF0000"/>
          <w:sz w:val="28"/>
          <w:szCs w:val="28"/>
        </w:rPr>
      </w:pPr>
      <w:r w:rsidRPr="00C128C2">
        <w:rPr>
          <w:rFonts w:ascii="宋体" w:hAnsi="宋体" w:cs="宋体" w:hint="eastAsia"/>
          <w:color w:val="FF0000"/>
          <w:sz w:val="28"/>
          <w:szCs w:val="28"/>
        </w:rPr>
        <w:t>14:30-16:30笔试</w:t>
      </w:r>
      <w:r w:rsidR="007B2CA2" w:rsidRPr="00C128C2">
        <w:rPr>
          <w:rFonts w:ascii="宋体" w:hAnsi="宋体" w:cs="宋体" w:hint="eastAsia"/>
          <w:color w:val="FF0000"/>
          <w:sz w:val="28"/>
          <w:szCs w:val="28"/>
        </w:rPr>
        <w:t>，水电学院A-</w:t>
      </w:r>
      <w:r w:rsidR="007B2CA2" w:rsidRPr="00C128C2">
        <w:rPr>
          <w:rFonts w:ascii="宋体" w:hAnsi="宋体" w:cs="宋体"/>
          <w:color w:val="FF0000"/>
          <w:sz w:val="28"/>
          <w:szCs w:val="28"/>
        </w:rPr>
        <w:t>331</w:t>
      </w:r>
      <w:r w:rsidRPr="00C128C2">
        <w:rPr>
          <w:rFonts w:ascii="宋体" w:hAnsi="宋体" w:cs="宋体" w:hint="eastAsia"/>
          <w:color w:val="FF0000"/>
          <w:sz w:val="28"/>
          <w:szCs w:val="28"/>
        </w:rPr>
        <w:t>。</w:t>
      </w:r>
    </w:p>
    <w:p w:rsidR="006B7666" w:rsidRPr="00C128C2" w:rsidRDefault="006B7666" w:rsidP="007B2CA2">
      <w:pPr>
        <w:spacing w:before="100" w:beforeAutospacing="1" w:after="100" w:afterAutospacing="1" w:line="400" w:lineRule="exact"/>
        <w:ind w:firstLineChars="800" w:firstLine="2240"/>
        <w:rPr>
          <w:rFonts w:ascii="宋体" w:hAnsi="宋体" w:cs="宋体"/>
          <w:color w:val="FF0000"/>
          <w:sz w:val="28"/>
          <w:szCs w:val="28"/>
        </w:rPr>
      </w:pPr>
      <w:r w:rsidRPr="00C128C2">
        <w:rPr>
          <w:rFonts w:ascii="宋体" w:hAnsi="宋体" w:cs="宋体" w:hint="eastAsia"/>
          <w:color w:val="FF0000"/>
          <w:sz w:val="28"/>
          <w:szCs w:val="28"/>
        </w:rPr>
        <w:t>11月30日09:00-12:00签订就业协议</w:t>
      </w:r>
      <w:r w:rsidR="007B2CA2" w:rsidRPr="00C128C2">
        <w:rPr>
          <w:rFonts w:ascii="宋体" w:hAnsi="宋体" w:cs="宋体" w:hint="eastAsia"/>
          <w:color w:val="FF0000"/>
          <w:sz w:val="28"/>
          <w:szCs w:val="28"/>
        </w:rPr>
        <w:t>，地点待定</w:t>
      </w:r>
      <w:r w:rsidRPr="00C128C2">
        <w:rPr>
          <w:rFonts w:ascii="宋体" w:hAnsi="宋体" w:cs="宋体" w:hint="eastAsia"/>
          <w:color w:val="FF0000"/>
          <w:sz w:val="28"/>
          <w:szCs w:val="28"/>
        </w:rPr>
        <w:t>。</w:t>
      </w:r>
    </w:p>
    <w:p w:rsidR="00AE44A3" w:rsidRDefault="00E579F2">
      <w:pPr>
        <w:spacing w:line="460" w:lineRule="exact"/>
        <w:ind w:firstLineChars="200" w:firstLine="562"/>
        <w:rPr>
          <w:rFonts w:ascii="宋体" w:hAnsi="宋体" w:cs="宋体"/>
          <w:b/>
          <w:sz w:val="28"/>
          <w:szCs w:val="28"/>
        </w:rPr>
      </w:pPr>
      <w:r>
        <w:rPr>
          <w:rFonts w:ascii="宋体" w:hAnsi="宋体" w:cs="宋体" w:hint="eastAsia"/>
          <w:b/>
          <w:sz w:val="28"/>
          <w:szCs w:val="28"/>
        </w:rPr>
        <w:t>四、其他注意事项</w:t>
      </w:r>
    </w:p>
    <w:p w:rsidR="00103A88" w:rsidRPr="00032FED" w:rsidRDefault="00103A88" w:rsidP="00032FED">
      <w:pPr>
        <w:spacing w:line="460" w:lineRule="exact"/>
        <w:ind w:firstLineChars="200" w:firstLine="552"/>
        <w:rPr>
          <w:rFonts w:ascii="宋体" w:hAnsi="宋体"/>
          <w:snapToGrid w:val="0"/>
          <w:spacing w:val="-2"/>
          <w:sz w:val="28"/>
          <w:szCs w:val="28"/>
        </w:rPr>
      </w:pPr>
      <w:r w:rsidRPr="00032FED">
        <w:rPr>
          <w:rFonts w:ascii="宋体" w:hAnsi="宋体" w:hint="eastAsia"/>
          <w:snapToGrid w:val="0"/>
          <w:spacing w:val="-2"/>
          <w:sz w:val="28"/>
          <w:szCs w:val="28"/>
        </w:rPr>
        <w:t>1、应聘</w:t>
      </w:r>
      <w:r w:rsidR="00725D88" w:rsidRPr="00032FED">
        <w:rPr>
          <w:rFonts w:ascii="宋体" w:hAnsi="宋体" w:hint="eastAsia"/>
          <w:snapToGrid w:val="0"/>
          <w:spacing w:val="-2"/>
          <w:sz w:val="28"/>
          <w:szCs w:val="28"/>
        </w:rPr>
        <w:t>者</w:t>
      </w:r>
      <w:r w:rsidRPr="00032FED">
        <w:rPr>
          <w:rFonts w:ascii="宋体" w:hAnsi="宋体" w:hint="eastAsia"/>
          <w:snapToGrid w:val="0"/>
          <w:spacing w:val="-2"/>
          <w:sz w:val="28"/>
          <w:szCs w:val="28"/>
        </w:rPr>
        <w:t>自行下载《面试登记表》</w:t>
      </w:r>
      <w:r w:rsidR="00725D88" w:rsidRPr="00032FED">
        <w:rPr>
          <w:rFonts w:ascii="宋体" w:hAnsi="宋体" w:hint="eastAsia"/>
          <w:snapToGrid w:val="0"/>
          <w:spacing w:val="-2"/>
          <w:sz w:val="28"/>
          <w:szCs w:val="28"/>
        </w:rPr>
        <w:t>填写</w:t>
      </w:r>
      <w:r w:rsidRPr="00032FED">
        <w:rPr>
          <w:rFonts w:ascii="宋体" w:hAnsi="宋体" w:hint="eastAsia"/>
          <w:snapToGrid w:val="0"/>
          <w:spacing w:val="-2"/>
          <w:sz w:val="28"/>
          <w:szCs w:val="28"/>
        </w:rPr>
        <w:t>。</w:t>
      </w:r>
    </w:p>
    <w:p w:rsidR="00AE44A3" w:rsidRPr="00032FED" w:rsidRDefault="00103A88" w:rsidP="00032FED">
      <w:pPr>
        <w:spacing w:line="460" w:lineRule="exact"/>
        <w:ind w:firstLineChars="200" w:firstLine="552"/>
        <w:rPr>
          <w:rFonts w:ascii="宋体" w:hAnsi="宋体"/>
          <w:snapToGrid w:val="0"/>
          <w:spacing w:val="-2"/>
          <w:sz w:val="28"/>
          <w:szCs w:val="28"/>
        </w:rPr>
      </w:pPr>
      <w:r w:rsidRPr="00032FED">
        <w:rPr>
          <w:rFonts w:ascii="宋体" w:hAnsi="宋体" w:hint="eastAsia"/>
          <w:snapToGrid w:val="0"/>
          <w:spacing w:val="-2"/>
          <w:sz w:val="28"/>
          <w:szCs w:val="28"/>
        </w:rPr>
        <w:t>2</w:t>
      </w:r>
      <w:r w:rsidR="00E579F2" w:rsidRPr="00032FED">
        <w:rPr>
          <w:rFonts w:ascii="宋体" w:hAnsi="宋体" w:hint="eastAsia"/>
          <w:snapToGrid w:val="0"/>
          <w:spacing w:val="-2"/>
          <w:sz w:val="28"/>
          <w:szCs w:val="28"/>
        </w:rPr>
        <w:t>、接到</w:t>
      </w:r>
      <w:r w:rsidR="00725D88" w:rsidRPr="00032FED">
        <w:rPr>
          <w:rFonts w:ascii="宋体" w:hAnsi="宋体" w:hint="eastAsia"/>
          <w:snapToGrid w:val="0"/>
          <w:spacing w:val="-2"/>
          <w:sz w:val="28"/>
          <w:szCs w:val="28"/>
        </w:rPr>
        <w:t>面试</w:t>
      </w:r>
      <w:r w:rsidR="00E579F2" w:rsidRPr="00032FED">
        <w:rPr>
          <w:rFonts w:ascii="宋体" w:hAnsi="宋体" w:hint="eastAsia"/>
          <w:snapToGrid w:val="0"/>
          <w:spacing w:val="-2"/>
          <w:sz w:val="28"/>
          <w:szCs w:val="28"/>
        </w:rPr>
        <w:t>通知的应聘者，请携带有关证件、就业推荐表</w:t>
      </w:r>
      <w:r w:rsidR="001F2E65" w:rsidRPr="00032FED">
        <w:rPr>
          <w:rFonts w:ascii="宋体" w:hAnsi="宋体" w:hint="eastAsia"/>
          <w:snapToGrid w:val="0"/>
          <w:spacing w:val="-2"/>
          <w:sz w:val="28"/>
          <w:szCs w:val="28"/>
        </w:rPr>
        <w:t>、</w:t>
      </w:r>
      <w:r w:rsidR="00E579F2" w:rsidRPr="00032FED">
        <w:rPr>
          <w:rFonts w:ascii="宋体" w:hAnsi="宋体" w:hint="eastAsia"/>
          <w:snapToGrid w:val="0"/>
          <w:spacing w:val="-2"/>
          <w:sz w:val="28"/>
          <w:szCs w:val="28"/>
        </w:rPr>
        <w:t>就业协议书</w:t>
      </w:r>
      <w:r w:rsidRPr="00032FED">
        <w:rPr>
          <w:rFonts w:ascii="宋体" w:hAnsi="宋体" w:hint="eastAsia"/>
          <w:snapToGrid w:val="0"/>
          <w:spacing w:val="-2"/>
          <w:sz w:val="28"/>
          <w:szCs w:val="28"/>
        </w:rPr>
        <w:t>、</w:t>
      </w:r>
      <w:r w:rsidR="001F2E65" w:rsidRPr="00032FED">
        <w:rPr>
          <w:rFonts w:ascii="宋体" w:hAnsi="宋体" w:hint="eastAsia"/>
          <w:snapToGrid w:val="0"/>
          <w:spacing w:val="-2"/>
          <w:sz w:val="28"/>
          <w:szCs w:val="28"/>
        </w:rPr>
        <w:t>体检表</w:t>
      </w:r>
      <w:r w:rsidR="00725D88" w:rsidRPr="00032FED">
        <w:rPr>
          <w:rFonts w:ascii="宋体" w:hAnsi="宋体" w:hint="eastAsia"/>
          <w:snapToGrid w:val="0"/>
          <w:spacing w:val="-2"/>
          <w:sz w:val="28"/>
          <w:szCs w:val="28"/>
        </w:rPr>
        <w:t>和《面试登记表》</w:t>
      </w:r>
      <w:r w:rsidR="00E579F2" w:rsidRPr="00032FED">
        <w:rPr>
          <w:rFonts w:ascii="宋体" w:hAnsi="宋体" w:hint="eastAsia"/>
          <w:snapToGrid w:val="0"/>
          <w:spacing w:val="-2"/>
          <w:sz w:val="28"/>
          <w:szCs w:val="28"/>
        </w:rPr>
        <w:t>到</w:t>
      </w:r>
      <w:r w:rsidR="004855CD">
        <w:rPr>
          <w:rFonts w:ascii="宋体" w:hAnsi="宋体" w:hint="eastAsia"/>
          <w:snapToGrid w:val="0"/>
          <w:spacing w:val="-2"/>
          <w:sz w:val="28"/>
          <w:szCs w:val="28"/>
        </w:rPr>
        <w:t>指定地点</w:t>
      </w:r>
      <w:bookmarkStart w:id="0" w:name="_GoBack"/>
      <w:bookmarkEnd w:id="0"/>
      <w:r w:rsidR="00E579F2" w:rsidRPr="00032FED">
        <w:rPr>
          <w:rFonts w:ascii="宋体" w:hAnsi="宋体" w:hint="eastAsia"/>
          <w:snapToGrid w:val="0"/>
          <w:spacing w:val="-2"/>
          <w:sz w:val="28"/>
          <w:szCs w:val="28"/>
        </w:rPr>
        <w:t>。</w:t>
      </w:r>
    </w:p>
    <w:p w:rsidR="00AE44A3" w:rsidRPr="00032FED" w:rsidRDefault="00103A88" w:rsidP="00032FED">
      <w:pPr>
        <w:spacing w:line="460" w:lineRule="exact"/>
        <w:ind w:firstLineChars="200" w:firstLine="552"/>
        <w:rPr>
          <w:rFonts w:ascii="宋体" w:hAnsi="宋体"/>
          <w:snapToGrid w:val="0"/>
          <w:spacing w:val="-2"/>
          <w:sz w:val="28"/>
          <w:szCs w:val="28"/>
        </w:rPr>
      </w:pPr>
      <w:r w:rsidRPr="00032FED">
        <w:rPr>
          <w:rFonts w:ascii="宋体" w:hAnsi="宋体" w:hint="eastAsia"/>
          <w:snapToGrid w:val="0"/>
          <w:spacing w:val="-2"/>
          <w:sz w:val="28"/>
          <w:szCs w:val="28"/>
        </w:rPr>
        <w:t>3</w:t>
      </w:r>
      <w:r w:rsidR="00E579F2" w:rsidRPr="00032FED">
        <w:rPr>
          <w:rFonts w:ascii="宋体" w:hAnsi="宋体" w:hint="eastAsia"/>
          <w:snapToGrid w:val="0"/>
          <w:spacing w:val="-2"/>
          <w:sz w:val="28"/>
          <w:szCs w:val="28"/>
        </w:rPr>
        <w:t>、应聘者经录用后，报到时须提供毕业证、学位证及其他证书原件，以上材料若有虚假，取消资格，后果自负。</w:t>
      </w:r>
    </w:p>
    <w:p w:rsidR="007B2CA2" w:rsidRDefault="007B2CA2" w:rsidP="00032FED">
      <w:pPr>
        <w:spacing w:line="460" w:lineRule="exact"/>
        <w:ind w:firstLineChars="200" w:firstLine="552"/>
        <w:rPr>
          <w:rFonts w:ascii="宋体" w:hAnsi="宋体"/>
          <w:snapToGrid w:val="0"/>
          <w:spacing w:val="-2"/>
          <w:sz w:val="28"/>
          <w:szCs w:val="28"/>
        </w:rPr>
      </w:pPr>
    </w:p>
    <w:p w:rsidR="00F013E0" w:rsidRPr="00032FED" w:rsidRDefault="00E579F2" w:rsidP="00032FED">
      <w:pPr>
        <w:spacing w:line="460" w:lineRule="exact"/>
        <w:ind w:firstLineChars="200" w:firstLine="552"/>
        <w:rPr>
          <w:rFonts w:ascii="宋体" w:hAnsi="宋体"/>
          <w:snapToGrid w:val="0"/>
          <w:spacing w:val="-2"/>
          <w:sz w:val="28"/>
          <w:szCs w:val="28"/>
        </w:rPr>
      </w:pPr>
      <w:r w:rsidRPr="00032FED">
        <w:rPr>
          <w:rFonts w:ascii="宋体" w:hAnsi="宋体" w:hint="eastAsia"/>
          <w:snapToGrid w:val="0"/>
          <w:spacing w:val="-2"/>
          <w:sz w:val="28"/>
          <w:szCs w:val="28"/>
        </w:rPr>
        <w:t>联系人：</w:t>
      </w:r>
      <w:r w:rsidR="00F013E0">
        <w:rPr>
          <w:rFonts w:ascii="宋体" w:hAnsi="宋体"/>
          <w:snapToGrid w:val="0"/>
          <w:spacing w:val="-2"/>
          <w:sz w:val="28"/>
          <w:szCs w:val="28"/>
        </w:rPr>
        <w:t>施老师</w:t>
      </w:r>
      <w:r w:rsidR="00F013E0" w:rsidRPr="00032FED">
        <w:rPr>
          <w:rFonts w:ascii="宋体" w:hAnsi="宋体" w:hint="eastAsia"/>
          <w:snapToGrid w:val="0"/>
          <w:spacing w:val="-2"/>
          <w:sz w:val="28"/>
          <w:szCs w:val="28"/>
        </w:rPr>
        <w:t>联系电话：</w:t>
      </w:r>
      <w:r w:rsidR="00F013E0">
        <w:rPr>
          <w:rFonts w:ascii="宋体" w:hAnsi="宋体" w:hint="eastAsia"/>
          <w:snapToGrid w:val="0"/>
          <w:spacing w:val="-2"/>
          <w:sz w:val="28"/>
          <w:szCs w:val="28"/>
        </w:rPr>
        <w:t>1</w:t>
      </w:r>
      <w:r w:rsidR="00F013E0">
        <w:rPr>
          <w:rFonts w:ascii="宋体" w:hAnsi="宋体"/>
          <w:snapToGrid w:val="0"/>
          <w:spacing w:val="-2"/>
          <w:sz w:val="28"/>
          <w:szCs w:val="28"/>
        </w:rPr>
        <w:t>3888233362</w:t>
      </w:r>
    </w:p>
    <w:p w:rsidR="00F46F6E" w:rsidRDefault="00F46F6E" w:rsidP="00DF0367">
      <w:pPr>
        <w:rPr>
          <w:rFonts w:ascii="仿宋_GB2312" w:eastAsia="仿宋_GB2312"/>
          <w:color w:val="000000"/>
          <w:sz w:val="28"/>
          <w:szCs w:val="28"/>
        </w:rPr>
      </w:pPr>
    </w:p>
    <w:sectPr w:rsidR="00F46F6E" w:rsidSect="00E52CA5">
      <w:pgSz w:w="11850" w:h="16783"/>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BC8" w:rsidRDefault="00297BC8">
      <w:r>
        <w:separator/>
      </w:r>
    </w:p>
  </w:endnote>
  <w:endnote w:type="continuationSeparator" w:id="1">
    <w:p w:rsidR="00297BC8" w:rsidRDefault="00297B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4A3" w:rsidRDefault="00F76C63">
    <w:pPr>
      <w:pStyle w:val="a4"/>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0;width:4.6pt;height:11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" filled="f" stroked="f">
          <v:textbox style="mso-fit-shape-to-text:t" inset="0,0,0,0">
            <w:txbxContent>
              <w:p w:rsidR="00AE44A3" w:rsidRDefault="00F76C63">
                <w:pPr>
                  <w:snapToGrid w:val="0"/>
                  <w:rPr>
                    <w:sz w:val="18"/>
                  </w:rPr>
                </w:pPr>
                <w:r>
                  <w:rPr>
                    <w:rFonts w:hint="eastAsia"/>
                    <w:sz w:val="18"/>
                  </w:rPr>
                  <w:fldChar w:fldCharType="begin"/>
                </w:r>
                <w:r w:rsidR="00E579F2">
                  <w:rPr>
                    <w:rFonts w:hint="eastAsia"/>
                    <w:sz w:val="18"/>
                  </w:rPr>
                  <w:instrText xml:space="preserve"> PAGE  \* MERGEFORMAT </w:instrText>
                </w:r>
                <w:r>
                  <w:rPr>
                    <w:rFonts w:hint="eastAsia"/>
                    <w:sz w:val="18"/>
                  </w:rPr>
                  <w:fldChar w:fldCharType="separate"/>
                </w:r>
                <w:r w:rsidR="00B203C3">
                  <w:rPr>
                    <w:noProof/>
                    <w:sz w:val="18"/>
                  </w:rPr>
                  <w:t>5</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BC8" w:rsidRDefault="00297BC8">
      <w:r>
        <w:separator/>
      </w:r>
    </w:p>
  </w:footnote>
  <w:footnote w:type="continuationSeparator" w:id="1">
    <w:p w:rsidR="00297BC8" w:rsidRDefault="00297B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4477"/>
    <w:rsid w:val="000035E4"/>
    <w:rsid w:val="00020829"/>
    <w:rsid w:val="000234A4"/>
    <w:rsid w:val="00026EC6"/>
    <w:rsid w:val="000310F6"/>
    <w:rsid w:val="00032FED"/>
    <w:rsid w:val="00036405"/>
    <w:rsid w:val="0006110B"/>
    <w:rsid w:val="0007228F"/>
    <w:rsid w:val="00092048"/>
    <w:rsid w:val="000A4F33"/>
    <w:rsid w:val="000B74CC"/>
    <w:rsid w:val="000C1319"/>
    <w:rsid w:val="000C1F13"/>
    <w:rsid w:val="000D12FD"/>
    <w:rsid w:val="000D39A2"/>
    <w:rsid w:val="000F648B"/>
    <w:rsid w:val="00103A88"/>
    <w:rsid w:val="00120DC5"/>
    <w:rsid w:val="00127122"/>
    <w:rsid w:val="00134698"/>
    <w:rsid w:val="001357CC"/>
    <w:rsid w:val="0016056E"/>
    <w:rsid w:val="00183A46"/>
    <w:rsid w:val="001A0D6E"/>
    <w:rsid w:val="001A429B"/>
    <w:rsid w:val="001A498A"/>
    <w:rsid w:val="001B5452"/>
    <w:rsid w:val="001C406B"/>
    <w:rsid w:val="001C6C90"/>
    <w:rsid w:val="001D440B"/>
    <w:rsid w:val="001D6E5A"/>
    <w:rsid w:val="001E6BE3"/>
    <w:rsid w:val="001F2E65"/>
    <w:rsid w:val="001F5BE8"/>
    <w:rsid w:val="00201BBF"/>
    <w:rsid w:val="002027AB"/>
    <w:rsid w:val="00205F90"/>
    <w:rsid w:val="00206A0D"/>
    <w:rsid w:val="00225D7D"/>
    <w:rsid w:val="00230BCE"/>
    <w:rsid w:val="00244BDE"/>
    <w:rsid w:val="00253D08"/>
    <w:rsid w:val="00280432"/>
    <w:rsid w:val="00297BC8"/>
    <w:rsid w:val="002A0E26"/>
    <w:rsid w:val="002B4D3B"/>
    <w:rsid w:val="002D629E"/>
    <w:rsid w:val="002D7014"/>
    <w:rsid w:val="002D790C"/>
    <w:rsid w:val="002E17A7"/>
    <w:rsid w:val="002E5EF3"/>
    <w:rsid w:val="00335492"/>
    <w:rsid w:val="003444E0"/>
    <w:rsid w:val="003473BA"/>
    <w:rsid w:val="00353FF4"/>
    <w:rsid w:val="00364E6D"/>
    <w:rsid w:val="003944B9"/>
    <w:rsid w:val="00395801"/>
    <w:rsid w:val="003A7E76"/>
    <w:rsid w:val="003B324D"/>
    <w:rsid w:val="003B3935"/>
    <w:rsid w:val="003B4F4A"/>
    <w:rsid w:val="003B5F93"/>
    <w:rsid w:val="003C2E06"/>
    <w:rsid w:val="003D4F7E"/>
    <w:rsid w:val="003E28E4"/>
    <w:rsid w:val="003F594B"/>
    <w:rsid w:val="00400A0D"/>
    <w:rsid w:val="00407E7B"/>
    <w:rsid w:val="004109E2"/>
    <w:rsid w:val="00430DA1"/>
    <w:rsid w:val="004345E4"/>
    <w:rsid w:val="00451B58"/>
    <w:rsid w:val="00461CB3"/>
    <w:rsid w:val="0047625E"/>
    <w:rsid w:val="00481FD2"/>
    <w:rsid w:val="004855CD"/>
    <w:rsid w:val="00485EA9"/>
    <w:rsid w:val="00490D4F"/>
    <w:rsid w:val="00494EEA"/>
    <w:rsid w:val="004A0D61"/>
    <w:rsid w:val="004A6BF5"/>
    <w:rsid w:val="004B2852"/>
    <w:rsid w:val="004C14CB"/>
    <w:rsid w:val="004C5C86"/>
    <w:rsid w:val="004C68AC"/>
    <w:rsid w:val="004E15FC"/>
    <w:rsid w:val="004E68E4"/>
    <w:rsid w:val="004E6D8D"/>
    <w:rsid w:val="004F235F"/>
    <w:rsid w:val="00500BC6"/>
    <w:rsid w:val="005031BD"/>
    <w:rsid w:val="00504827"/>
    <w:rsid w:val="00513C42"/>
    <w:rsid w:val="0052683E"/>
    <w:rsid w:val="00532D47"/>
    <w:rsid w:val="00545B48"/>
    <w:rsid w:val="00551AA0"/>
    <w:rsid w:val="005748E9"/>
    <w:rsid w:val="00596AA1"/>
    <w:rsid w:val="005A38CB"/>
    <w:rsid w:val="005A4BDB"/>
    <w:rsid w:val="005B213F"/>
    <w:rsid w:val="005B5E9F"/>
    <w:rsid w:val="005C0360"/>
    <w:rsid w:val="005D565B"/>
    <w:rsid w:val="005D7BC3"/>
    <w:rsid w:val="005F1532"/>
    <w:rsid w:val="00617972"/>
    <w:rsid w:val="006221AD"/>
    <w:rsid w:val="00627561"/>
    <w:rsid w:val="00640364"/>
    <w:rsid w:val="00642E6C"/>
    <w:rsid w:val="006461C1"/>
    <w:rsid w:val="00670A3A"/>
    <w:rsid w:val="006844EC"/>
    <w:rsid w:val="00693C54"/>
    <w:rsid w:val="00695D0C"/>
    <w:rsid w:val="006A0A0D"/>
    <w:rsid w:val="006A2349"/>
    <w:rsid w:val="006A36F9"/>
    <w:rsid w:val="006A6C95"/>
    <w:rsid w:val="006B7666"/>
    <w:rsid w:val="006D1278"/>
    <w:rsid w:val="006D6E34"/>
    <w:rsid w:val="006E48E1"/>
    <w:rsid w:val="006E7849"/>
    <w:rsid w:val="006F42B3"/>
    <w:rsid w:val="00701066"/>
    <w:rsid w:val="00707B7F"/>
    <w:rsid w:val="00714DAF"/>
    <w:rsid w:val="007176D4"/>
    <w:rsid w:val="00725D88"/>
    <w:rsid w:val="00732042"/>
    <w:rsid w:val="007362DD"/>
    <w:rsid w:val="00752F2B"/>
    <w:rsid w:val="007553FF"/>
    <w:rsid w:val="00792499"/>
    <w:rsid w:val="007B2CA2"/>
    <w:rsid w:val="007B3E38"/>
    <w:rsid w:val="007D4126"/>
    <w:rsid w:val="007E7C87"/>
    <w:rsid w:val="007F4192"/>
    <w:rsid w:val="007F5380"/>
    <w:rsid w:val="00804406"/>
    <w:rsid w:val="00815389"/>
    <w:rsid w:val="008206A2"/>
    <w:rsid w:val="00822A36"/>
    <w:rsid w:val="008261FF"/>
    <w:rsid w:val="00826869"/>
    <w:rsid w:val="00834E99"/>
    <w:rsid w:val="00852CD8"/>
    <w:rsid w:val="00860764"/>
    <w:rsid w:val="00861767"/>
    <w:rsid w:val="00864368"/>
    <w:rsid w:val="00864C1F"/>
    <w:rsid w:val="0087273F"/>
    <w:rsid w:val="00874AE8"/>
    <w:rsid w:val="00887AAD"/>
    <w:rsid w:val="008B69B4"/>
    <w:rsid w:val="008F6FF1"/>
    <w:rsid w:val="008F7868"/>
    <w:rsid w:val="009009E3"/>
    <w:rsid w:val="00915FC8"/>
    <w:rsid w:val="00917818"/>
    <w:rsid w:val="00931C0E"/>
    <w:rsid w:val="00934940"/>
    <w:rsid w:val="00943BA1"/>
    <w:rsid w:val="00946682"/>
    <w:rsid w:val="00947559"/>
    <w:rsid w:val="00953F36"/>
    <w:rsid w:val="009559BF"/>
    <w:rsid w:val="0096530D"/>
    <w:rsid w:val="009761FB"/>
    <w:rsid w:val="00977C1C"/>
    <w:rsid w:val="009A63D6"/>
    <w:rsid w:val="009A6530"/>
    <w:rsid w:val="009C043A"/>
    <w:rsid w:val="009D39D7"/>
    <w:rsid w:val="009E30AB"/>
    <w:rsid w:val="009F116E"/>
    <w:rsid w:val="009F1CE0"/>
    <w:rsid w:val="00A00744"/>
    <w:rsid w:val="00A0756C"/>
    <w:rsid w:val="00A25DF8"/>
    <w:rsid w:val="00A30A06"/>
    <w:rsid w:val="00A365F3"/>
    <w:rsid w:val="00A414D5"/>
    <w:rsid w:val="00A70186"/>
    <w:rsid w:val="00A94C4A"/>
    <w:rsid w:val="00AA4477"/>
    <w:rsid w:val="00AA4AAC"/>
    <w:rsid w:val="00AB56A6"/>
    <w:rsid w:val="00AB7F61"/>
    <w:rsid w:val="00AC7C3F"/>
    <w:rsid w:val="00AE44A3"/>
    <w:rsid w:val="00AE5397"/>
    <w:rsid w:val="00B067DF"/>
    <w:rsid w:val="00B12CC7"/>
    <w:rsid w:val="00B12E82"/>
    <w:rsid w:val="00B203C3"/>
    <w:rsid w:val="00B21BA2"/>
    <w:rsid w:val="00B451B6"/>
    <w:rsid w:val="00B51CDA"/>
    <w:rsid w:val="00B556C7"/>
    <w:rsid w:val="00B6555A"/>
    <w:rsid w:val="00B67E35"/>
    <w:rsid w:val="00B934DA"/>
    <w:rsid w:val="00B94EE1"/>
    <w:rsid w:val="00BC5C22"/>
    <w:rsid w:val="00BC5DF7"/>
    <w:rsid w:val="00BD0939"/>
    <w:rsid w:val="00BD43F9"/>
    <w:rsid w:val="00BE29AA"/>
    <w:rsid w:val="00BF590F"/>
    <w:rsid w:val="00BF5D9E"/>
    <w:rsid w:val="00C128C2"/>
    <w:rsid w:val="00C23AE4"/>
    <w:rsid w:val="00C24D2A"/>
    <w:rsid w:val="00C2744E"/>
    <w:rsid w:val="00C30AE5"/>
    <w:rsid w:val="00C31B7D"/>
    <w:rsid w:val="00C45D60"/>
    <w:rsid w:val="00C50F10"/>
    <w:rsid w:val="00C65B1D"/>
    <w:rsid w:val="00C671A2"/>
    <w:rsid w:val="00C70A2C"/>
    <w:rsid w:val="00C73B4E"/>
    <w:rsid w:val="00C87ADA"/>
    <w:rsid w:val="00C95793"/>
    <w:rsid w:val="00CB72B2"/>
    <w:rsid w:val="00CC0E04"/>
    <w:rsid w:val="00CC2503"/>
    <w:rsid w:val="00CD1D84"/>
    <w:rsid w:val="00CE4422"/>
    <w:rsid w:val="00CF4188"/>
    <w:rsid w:val="00D2015A"/>
    <w:rsid w:val="00D352C7"/>
    <w:rsid w:val="00D354B7"/>
    <w:rsid w:val="00D3551E"/>
    <w:rsid w:val="00D37FB4"/>
    <w:rsid w:val="00D434D6"/>
    <w:rsid w:val="00D459DE"/>
    <w:rsid w:val="00D55D00"/>
    <w:rsid w:val="00D7349E"/>
    <w:rsid w:val="00D76727"/>
    <w:rsid w:val="00D828A0"/>
    <w:rsid w:val="00D855C1"/>
    <w:rsid w:val="00DB59DB"/>
    <w:rsid w:val="00DC7CE3"/>
    <w:rsid w:val="00DF0367"/>
    <w:rsid w:val="00DF0E1C"/>
    <w:rsid w:val="00DF1F46"/>
    <w:rsid w:val="00DF6C45"/>
    <w:rsid w:val="00DF7654"/>
    <w:rsid w:val="00E0480F"/>
    <w:rsid w:val="00E10D4A"/>
    <w:rsid w:val="00E152B9"/>
    <w:rsid w:val="00E32317"/>
    <w:rsid w:val="00E46D22"/>
    <w:rsid w:val="00E52CA5"/>
    <w:rsid w:val="00E545EF"/>
    <w:rsid w:val="00E579F2"/>
    <w:rsid w:val="00E62B50"/>
    <w:rsid w:val="00E66BF3"/>
    <w:rsid w:val="00E67FCA"/>
    <w:rsid w:val="00E82D33"/>
    <w:rsid w:val="00E92EA4"/>
    <w:rsid w:val="00E93FDF"/>
    <w:rsid w:val="00EB05C1"/>
    <w:rsid w:val="00EB4402"/>
    <w:rsid w:val="00EC17F3"/>
    <w:rsid w:val="00EC7036"/>
    <w:rsid w:val="00ED0679"/>
    <w:rsid w:val="00ED0B7C"/>
    <w:rsid w:val="00ED704B"/>
    <w:rsid w:val="00F013E0"/>
    <w:rsid w:val="00F0432D"/>
    <w:rsid w:val="00F045B6"/>
    <w:rsid w:val="00F209ED"/>
    <w:rsid w:val="00F223E4"/>
    <w:rsid w:val="00F26117"/>
    <w:rsid w:val="00F4357E"/>
    <w:rsid w:val="00F44EBA"/>
    <w:rsid w:val="00F46F6E"/>
    <w:rsid w:val="00F65262"/>
    <w:rsid w:val="00F76C63"/>
    <w:rsid w:val="00F76D14"/>
    <w:rsid w:val="00F83099"/>
    <w:rsid w:val="00F846C9"/>
    <w:rsid w:val="00FA18EA"/>
    <w:rsid w:val="00FB1C42"/>
    <w:rsid w:val="00FB4B31"/>
    <w:rsid w:val="00FB5446"/>
    <w:rsid w:val="00FB7577"/>
    <w:rsid w:val="00FC6B5C"/>
    <w:rsid w:val="00FD1389"/>
    <w:rsid w:val="095B619C"/>
    <w:rsid w:val="0D581719"/>
    <w:rsid w:val="0DF04F6A"/>
    <w:rsid w:val="115322CF"/>
    <w:rsid w:val="11C101AE"/>
    <w:rsid w:val="14B6165C"/>
    <w:rsid w:val="1AD92768"/>
    <w:rsid w:val="1B523E57"/>
    <w:rsid w:val="257D7EC6"/>
    <w:rsid w:val="270A5318"/>
    <w:rsid w:val="28AE7D3B"/>
    <w:rsid w:val="2D0F4C79"/>
    <w:rsid w:val="3011436C"/>
    <w:rsid w:val="360C20B8"/>
    <w:rsid w:val="3AC66EAF"/>
    <w:rsid w:val="4D940DD6"/>
    <w:rsid w:val="633E4CE0"/>
    <w:rsid w:val="73FF1FD5"/>
    <w:rsid w:val="74CC682B"/>
    <w:rsid w:val="79352EE7"/>
    <w:rsid w:val="7D8832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5FC"/>
    <w:pPr>
      <w:widowControl w:val="0"/>
      <w:jc w:val="both"/>
    </w:pPr>
    <w:rPr>
      <w:rFonts w:ascii="Calibri" w:hAnsi="Calibri"/>
      <w:kern w:val="2"/>
      <w:sz w:val="21"/>
      <w:szCs w:val="22"/>
    </w:rPr>
  </w:style>
  <w:style w:type="paragraph" w:styleId="1">
    <w:name w:val="heading 1"/>
    <w:basedOn w:val="a"/>
    <w:next w:val="a"/>
    <w:link w:val="1Char"/>
    <w:qFormat/>
    <w:rsid w:val="00DF0367"/>
    <w:pPr>
      <w:keepNext/>
      <w:keepLines/>
      <w:autoSpaceDE w:val="0"/>
      <w:autoSpaceDN w:val="0"/>
      <w:adjustRightInd w:val="0"/>
      <w:spacing w:before="340" w:after="330" w:line="578" w:lineRule="atLeast"/>
      <w:textAlignment w:val="baseline"/>
      <w:outlineLvl w:val="0"/>
    </w:pPr>
    <w:rPr>
      <w:rFonts w:ascii="宋体" w:hAnsi="Tms Rmn"/>
      <w:b/>
      <w:kern w:val="0"/>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E15FC"/>
    <w:rPr>
      <w:sz w:val="18"/>
      <w:szCs w:val="18"/>
    </w:rPr>
  </w:style>
  <w:style w:type="paragraph" w:styleId="a4">
    <w:name w:val="footer"/>
    <w:basedOn w:val="a"/>
    <w:link w:val="Char0"/>
    <w:uiPriority w:val="99"/>
    <w:unhideWhenUsed/>
    <w:qFormat/>
    <w:rsid w:val="004E15F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E15FC"/>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sid w:val="004E15FC"/>
    <w:rPr>
      <w:color w:val="000000"/>
      <w:u w:val="none"/>
    </w:rPr>
  </w:style>
  <w:style w:type="paragraph" w:customStyle="1" w:styleId="10">
    <w:name w:val="列出段落1"/>
    <w:basedOn w:val="a"/>
    <w:uiPriority w:val="34"/>
    <w:qFormat/>
    <w:rsid w:val="004E15FC"/>
    <w:pPr>
      <w:ind w:firstLineChars="200" w:firstLine="420"/>
    </w:pPr>
  </w:style>
  <w:style w:type="character" w:customStyle="1" w:styleId="Char1">
    <w:name w:val="页眉 Char"/>
    <w:basedOn w:val="a0"/>
    <w:link w:val="a5"/>
    <w:uiPriority w:val="99"/>
    <w:qFormat/>
    <w:rsid w:val="004E15FC"/>
    <w:rPr>
      <w:sz w:val="18"/>
      <w:szCs w:val="18"/>
    </w:rPr>
  </w:style>
  <w:style w:type="character" w:customStyle="1" w:styleId="Char0">
    <w:name w:val="页脚 Char"/>
    <w:basedOn w:val="a0"/>
    <w:link w:val="a4"/>
    <w:uiPriority w:val="99"/>
    <w:qFormat/>
    <w:rsid w:val="004E15FC"/>
    <w:rPr>
      <w:sz w:val="18"/>
      <w:szCs w:val="18"/>
    </w:rPr>
  </w:style>
  <w:style w:type="character" w:customStyle="1" w:styleId="Char">
    <w:name w:val="批注框文本 Char"/>
    <w:basedOn w:val="a0"/>
    <w:link w:val="a3"/>
    <w:uiPriority w:val="99"/>
    <w:semiHidden/>
    <w:qFormat/>
    <w:rsid w:val="004E15FC"/>
    <w:rPr>
      <w:sz w:val="18"/>
      <w:szCs w:val="18"/>
    </w:rPr>
  </w:style>
  <w:style w:type="paragraph" w:customStyle="1" w:styleId="p0">
    <w:name w:val="p0"/>
    <w:basedOn w:val="a"/>
    <w:qFormat/>
    <w:rsid w:val="004E15FC"/>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rsid w:val="00DF0367"/>
    <w:rPr>
      <w:rFonts w:ascii="宋体" w:hAnsi="Tms Rmn"/>
      <w:b/>
      <w:sz w:val="44"/>
    </w:rPr>
  </w:style>
</w:styles>
</file>

<file path=word/webSettings.xml><?xml version="1.0" encoding="utf-8"?>
<w:webSettings xmlns:r="http://schemas.openxmlformats.org/officeDocument/2006/relationships" xmlns:w="http://schemas.openxmlformats.org/wordprocessingml/2006/main">
  <w:divs>
    <w:div w:id="437484379">
      <w:bodyDiv w:val="1"/>
      <w:marLeft w:val="0"/>
      <w:marRight w:val="0"/>
      <w:marTop w:val="0"/>
      <w:marBottom w:val="0"/>
      <w:divBdr>
        <w:top w:val="none" w:sz="0" w:space="0" w:color="auto"/>
        <w:left w:val="none" w:sz="0" w:space="0" w:color="auto"/>
        <w:bottom w:val="none" w:sz="0" w:space="0" w:color="auto"/>
        <w:right w:val="none" w:sz="0" w:space="0" w:color="auto"/>
      </w:divBdr>
    </w:div>
    <w:div w:id="988360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gw01@163.com" TargetMode="External"/><Relationship Id="rId5" Type="http://schemas.openxmlformats.org/officeDocument/2006/relationships/webSettings" Target="webSettings.xml"/><Relationship Id="rId10" Type="http://schemas.openxmlformats.org/officeDocument/2006/relationships/hyperlink" Target="mailto:sggw01@163.com" TargetMode="External"/><Relationship Id="rId4" Type="http://schemas.openxmlformats.org/officeDocument/2006/relationships/settings" Target="settings.xml"/><Relationship Id="rId9" Type="http://schemas.openxmlformats.org/officeDocument/2006/relationships/hyperlink" Target="mailto:ghgw001@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ACE07E7-390A-48D0-BD90-9BB6DAC94A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398</Words>
  <Characters>2271</Characters>
  <Application>Microsoft Office Word</Application>
  <DocSecurity>0</DocSecurity>
  <Lines>18</Lines>
  <Paragraphs>5</Paragraphs>
  <ScaleCrop>false</ScaleCrop>
  <Company>Microsoft</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云南省水利水电勘测设计研究院</dc:title>
  <dc:creator>dfg</dc:creator>
  <cp:lastModifiedBy>123</cp:lastModifiedBy>
  <cp:revision>53</cp:revision>
  <cp:lastPrinted>2018-11-14T02:07:00Z</cp:lastPrinted>
  <dcterms:created xsi:type="dcterms:W3CDTF">2018-11-13T08:51:00Z</dcterms:created>
  <dcterms:modified xsi:type="dcterms:W3CDTF">2018-11-20T02:58:00Z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