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重庆市渝西水利电力勘测设计院有限公司2024年高校应届毕业生</w:t>
      </w:r>
      <w:r>
        <w:rPr>
          <w:rFonts w:hint="default" w:ascii="Times New Roman" w:hAnsi="Times New Roman" w:eastAsia="方正小标宋_GBK" w:cs="Times New Roman"/>
          <w:i w:val="0"/>
          <w:caps w:val="0"/>
          <w:color w:val="000000"/>
          <w:spacing w:val="0"/>
          <w:sz w:val="43"/>
          <w:szCs w:val="43"/>
        </w:rPr>
        <w:t>招聘</w:t>
      </w:r>
      <w:r>
        <w:rPr>
          <w:rFonts w:hint="default" w:ascii="Times New Roman" w:hAnsi="Times New Roman" w:eastAsia="方正小标宋_GBK" w:cs="Times New Roman"/>
          <w:i w:val="0"/>
          <w:caps w:val="0"/>
          <w:color w:val="000000"/>
          <w:spacing w:val="0"/>
          <w:sz w:val="43"/>
          <w:szCs w:val="43"/>
          <w:lang w:val="en-US" w:eastAsia="zh-CN"/>
        </w:rPr>
        <w:t>简章</w:t>
      </w:r>
    </w:p>
    <w:p>
      <w:pPr>
        <w:pStyle w:val="4"/>
        <w:rPr>
          <w:rFonts w:hint="default" w:ascii="Times New Roman" w:hAnsi="Times New Roman" w:eastAsia="方正仿宋_GBK" w:cs="Times New Roman"/>
          <w:i w:val="0"/>
          <w:caps w:val="0"/>
          <w:color w:val="000000"/>
          <w:spacing w:val="0"/>
          <w:sz w:val="31"/>
          <w:szCs w:val="31"/>
        </w:rPr>
      </w:pPr>
    </w:p>
    <w:p>
      <w:pPr>
        <w:keepNext w:val="0"/>
        <w:keepLines w:val="0"/>
        <w:pageBreakBefore w:val="0"/>
        <w:numPr>
          <w:ilvl w:val="0"/>
          <w:numId w:val="0"/>
        </w:numPr>
        <w:kinsoku/>
        <w:wordWrap/>
        <w:overflowPunct/>
        <w:topLinePunct w:val="0"/>
        <w:autoSpaceDE/>
        <w:autoSpaceDN/>
        <w:bidi w:val="0"/>
        <w:snapToGrid/>
        <w:spacing w:line="594" w:lineRule="exact"/>
        <w:ind w:left="0" w:leftChars="0" w:right="0" w:rightChars="0" w:firstLine="640" w:firstLineChars="200"/>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sz w:val="32"/>
          <w:szCs w:val="32"/>
        </w:rPr>
        <w:t>重庆市渝西水利电力勘测设计院有限公司</w:t>
      </w:r>
      <w:r>
        <w:rPr>
          <w:rFonts w:hint="default" w:ascii="Times New Roman" w:hAnsi="Times New Roman" w:eastAsia="方正仿宋_GBK" w:cs="Times New Roman"/>
          <w:b w:val="0"/>
          <w:bCs w:val="0"/>
          <w:spacing w:val="0"/>
          <w:sz w:val="32"/>
          <w:szCs w:val="32"/>
          <w:lang w:eastAsia="zh-CN"/>
        </w:rPr>
        <w:t>始建于1980年5月</w:t>
      </w:r>
      <w:r>
        <w:rPr>
          <w:rFonts w:hint="default" w:ascii="Times New Roman" w:hAnsi="Times New Roman" w:eastAsia="方正仿宋_GBK" w:cs="Times New Roman"/>
          <w:b w:val="0"/>
          <w:bCs w:val="0"/>
          <w:spacing w:val="0"/>
          <w:sz w:val="32"/>
          <w:szCs w:val="32"/>
          <w:lang w:val="en-US" w:eastAsia="zh-CN"/>
        </w:rPr>
        <w:t>，</w:t>
      </w:r>
      <w:r>
        <w:rPr>
          <w:rFonts w:hint="default" w:ascii="Times New Roman" w:hAnsi="Times New Roman" w:eastAsia="方正仿宋_GBK" w:cs="Times New Roman"/>
          <w:b w:val="0"/>
          <w:bCs w:val="0"/>
          <w:i w:val="0"/>
          <w:caps w:val="0"/>
          <w:color w:val="000000" w:themeColor="text1"/>
          <w:spacing w:val="0"/>
          <w:sz w:val="32"/>
          <w:szCs w:val="32"/>
          <w:highlight w:val="none"/>
          <w14:textFill>
            <w14:solidFill>
              <w14:schemeClr w14:val="tx1"/>
            </w14:solidFill>
          </w14:textFill>
        </w:rPr>
        <w:t>隶属于重庆永川城市发展集团有限公司的国有</w:t>
      </w:r>
      <w:r>
        <w:rPr>
          <w:rFonts w:hint="default" w:ascii="Times New Roman" w:hAnsi="Times New Roman" w:eastAsia="方正仿宋_GBK" w:cs="Times New Roman"/>
          <w:b w:val="0"/>
          <w:bCs w:val="0"/>
          <w:i w:val="0"/>
          <w:caps w:val="0"/>
          <w:color w:val="000000" w:themeColor="text1"/>
          <w:spacing w:val="0"/>
          <w:sz w:val="32"/>
          <w:szCs w:val="32"/>
          <w:highlight w:val="none"/>
          <w:lang w:val="en-US" w:eastAsia="zh-CN"/>
          <w14:textFill>
            <w14:solidFill>
              <w14:schemeClr w14:val="tx1"/>
            </w14:solidFill>
          </w14:textFill>
        </w:rPr>
        <w:t>水利</w:t>
      </w:r>
      <w:r>
        <w:rPr>
          <w:rFonts w:hint="default" w:ascii="Times New Roman" w:hAnsi="Times New Roman" w:eastAsia="方正仿宋_GBK" w:cs="Times New Roman"/>
          <w:b w:val="0"/>
          <w:bCs w:val="0"/>
          <w:i w:val="0"/>
          <w:caps w:val="0"/>
          <w:color w:val="000000" w:themeColor="text1"/>
          <w:spacing w:val="0"/>
          <w:sz w:val="32"/>
          <w:szCs w:val="32"/>
          <w:highlight w:val="none"/>
          <w14:textFill>
            <w14:solidFill>
              <w14:schemeClr w14:val="tx1"/>
            </w14:solidFill>
          </w14:textFill>
        </w:rPr>
        <w:t>勘</w:t>
      </w:r>
      <w:r>
        <w:rPr>
          <w:rFonts w:hint="default" w:ascii="Times New Roman" w:hAnsi="Times New Roman" w:eastAsia="方正仿宋_GBK" w:cs="Times New Roman"/>
          <w:b w:val="0"/>
          <w:bCs w:val="0"/>
          <w:i w:val="0"/>
          <w:caps w:val="0"/>
          <w:color w:val="000000" w:themeColor="text1"/>
          <w:spacing w:val="0"/>
          <w:sz w:val="32"/>
          <w:szCs w:val="32"/>
          <w:highlight w:val="none"/>
          <w:lang w:val="en-US" w:eastAsia="zh-CN"/>
          <w14:textFill>
            <w14:solidFill>
              <w14:schemeClr w14:val="tx1"/>
            </w14:solidFill>
          </w14:textFill>
        </w:rPr>
        <w:t>测</w:t>
      </w:r>
      <w:r>
        <w:rPr>
          <w:rFonts w:hint="default" w:ascii="Times New Roman" w:hAnsi="Times New Roman" w:eastAsia="方正仿宋_GBK" w:cs="Times New Roman"/>
          <w:b w:val="0"/>
          <w:bCs w:val="0"/>
          <w:i w:val="0"/>
          <w:caps w:val="0"/>
          <w:color w:val="000000" w:themeColor="text1"/>
          <w:spacing w:val="0"/>
          <w:sz w:val="32"/>
          <w:szCs w:val="32"/>
          <w:highlight w:val="none"/>
          <w14:textFill>
            <w14:solidFill>
              <w14:schemeClr w14:val="tx1"/>
            </w14:solidFill>
          </w14:textFill>
        </w:rPr>
        <w:t>设计企业</w:t>
      </w:r>
      <w:r>
        <w:rPr>
          <w:rFonts w:hint="default" w:ascii="Times New Roman" w:hAnsi="Times New Roman" w:eastAsia="方正仿宋_GBK" w:cs="Times New Roman"/>
          <w:b w:val="0"/>
          <w:bCs w:val="0"/>
          <w:i w:val="0"/>
          <w:caps w:val="0"/>
          <w:color w:val="000000" w:themeColor="text1"/>
          <w:spacing w:val="0"/>
          <w:sz w:val="32"/>
          <w:szCs w:val="32"/>
          <w:highlight w:val="none"/>
          <w:lang w:eastAsia="zh-CN"/>
          <w14:textFill>
            <w14:solidFill>
              <w14:schemeClr w14:val="tx1"/>
            </w14:solidFill>
          </w14:textFill>
        </w:rPr>
        <w:t>。公司业务范围涉及</w:t>
      </w:r>
      <w:r>
        <w:rPr>
          <w:rFonts w:hint="default" w:ascii="Times New Roman" w:hAnsi="Times New Roman" w:eastAsia="方正仿宋_GBK" w:cs="Times New Roman"/>
          <w:i w:val="0"/>
          <w:caps w:val="0"/>
          <w:color w:val="000000" w:themeColor="text1"/>
          <w:spacing w:val="0"/>
          <w:sz w:val="32"/>
          <w:szCs w:val="32"/>
          <w:highlight w:val="none"/>
          <w14:textFill>
            <w14:solidFill>
              <w14:schemeClr w14:val="tx1"/>
            </w14:solidFill>
          </w14:textFill>
        </w:rPr>
        <w:t>水利设计、岩土工程（勘察）、水土保持方案编制、建设项目水资源论证、水文水资源调查评价、工程咨询、建筑工程设计、市政（给排水工程）、测绘</w:t>
      </w:r>
      <w:r>
        <w:rPr>
          <w:rFonts w:hint="default" w:ascii="Times New Roman" w:hAnsi="Times New Roman" w:eastAsia="方正仿宋_GBK" w:cs="Times New Roman"/>
          <w:i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highlight w:val="none"/>
          <w:lang w:val="en-US" w:eastAsia="zh-CN"/>
          <w14:textFill>
            <w14:solidFill>
              <w14:schemeClr w14:val="tx1"/>
            </w14:solidFill>
          </w14:textFill>
        </w:rPr>
        <w:t>监理</w:t>
      </w:r>
      <w:r>
        <w:rPr>
          <w:rFonts w:hint="default" w:ascii="Times New Roman" w:hAnsi="Times New Roman" w:eastAsia="方正仿宋_GBK" w:cs="Times New Roman"/>
          <w:i w:val="0"/>
          <w:caps w:val="0"/>
          <w:color w:val="000000" w:themeColor="text1"/>
          <w:spacing w:val="0"/>
          <w:sz w:val="32"/>
          <w:szCs w:val="32"/>
          <w:highlight w:val="none"/>
          <w:lang w:eastAsia="zh-CN"/>
          <w14:textFill>
            <w14:solidFill>
              <w14:schemeClr w14:val="tx1"/>
            </w14:solidFill>
          </w14:textFill>
        </w:rPr>
        <w:t>等业务。</w:t>
      </w:r>
      <w:r>
        <w:rPr>
          <w:rFonts w:hint="default" w:ascii="Times New Roman" w:hAnsi="Times New Roman" w:eastAsia="方正仿宋_GBK" w:cs="Times New Roman"/>
          <w:b w:val="0"/>
          <w:bCs w:val="0"/>
          <w:spacing w:val="0"/>
          <w:sz w:val="32"/>
          <w:szCs w:val="32"/>
          <w:lang w:val="en-US" w:eastAsia="zh-CN"/>
        </w:rPr>
        <w:t>具有水利行业专业乙级，市政行业专业丙级，建筑行业专业丙级，公路行业专业丙级，岩土勘察专业乙级等12项专业资质证书。</w:t>
      </w:r>
    </w:p>
    <w:p>
      <w:pPr>
        <w:keepNext w:val="0"/>
        <w:keepLines w:val="0"/>
        <w:pageBreakBefore w:val="0"/>
        <w:numPr>
          <w:ilvl w:val="0"/>
          <w:numId w:val="0"/>
        </w:numPr>
        <w:kinsoku/>
        <w:wordWrap/>
        <w:overflowPunct/>
        <w:topLinePunct w:val="0"/>
        <w:autoSpaceDE/>
        <w:autoSpaceDN/>
        <w:bidi w:val="0"/>
        <w:snapToGrid/>
        <w:spacing w:line="594"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根据公司业务发展和工作需要，现面向2024年高校应届毕业生开展公开招聘，</w:t>
      </w:r>
      <w:r>
        <w:rPr>
          <w:rFonts w:hint="default" w:ascii="Times New Roman" w:hAnsi="Times New Roman" w:eastAsia="方正仿宋_GBK" w:cs="Times New Roman"/>
          <w:i w:val="0"/>
          <w:caps w:val="0"/>
          <w:color w:val="000000"/>
          <w:spacing w:val="0"/>
          <w:sz w:val="32"/>
          <w:szCs w:val="32"/>
        </w:rPr>
        <w:t>有关</w:t>
      </w:r>
      <w:r>
        <w:rPr>
          <w:rFonts w:hint="default" w:ascii="Times New Roman" w:hAnsi="Times New Roman" w:eastAsia="方正仿宋_GBK" w:cs="Times New Roman"/>
          <w:i w:val="0"/>
          <w:caps w:val="0"/>
          <w:color w:val="000000"/>
          <w:spacing w:val="0"/>
          <w:sz w:val="32"/>
          <w:szCs w:val="32"/>
          <w:lang w:val="en-US" w:eastAsia="zh-CN"/>
        </w:rPr>
        <w:t>事项</w:t>
      </w:r>
      <w:r>
        <w:rPr>
          <w:rFonts w:hint="default" w:ascii="Times New Roman" w:hAnsi="Times New Roman" w:eastAsia="方正仿宋_GBK" w:cs="Times New Roman"/>
          <w:i w:val="0"/>
          <w:caps w:val="0"/>
          <w:color w:val="000000"/>
          <w:spacing w:val="0"/>
          <w:sz w:val="32"/>
          <w:szCs w:val="32"/>
        </w:rPr>
        <w:t>如下：</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i w:val="0"/>
          <w:caps w:val="0"/>
          <w:color w:val="000000"/>
          <w:spacing w:val="0"/>
          <w:sz w:val="32"/>
          <w:szCs w:val="32"/>
          <w:lang w:val="en-US" w:eastAsia="zh-CN"/>
        </w:rPr>
      </w:pPr>
      <w:r>
        <w:rPr>
          <w:rFonts w:hint="default" w:ascii="Times New Roman" w:hAnsi="Times New Roman" w:eastAsia="方正黑体_GBK" w:cs="Times New Roman"/>
          <w:i w:val="0"/>
          <w:caps w:val="0"/>
          <w:color w:val="000000"/>
          <w:spacing w:val="0"/>
          <w:sz w:val="32"/>
          <w:szCs w:val="32"/>
          <w:lang w:val="en-US" w:eastAsia="zh-CN"/>
        </w:rPr>
        <w:t>一、招聘原则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000000"/>
          <w:spacing w:val="0"/>
          <w:sz w:val="32"/>
          <w:szCs w:val="32"/>
          <w:lang w:val="en-US" w:eastAsia="zh-CN"/>
        </w:rPr>
      </w:pPr>
      <w:r>
        <w:rPr>
          <w:rFonts w:hint="default" w:ascii="Times New Roman" w:hAnsi="Times New Roman" w:eastAsia="方正仿宋_GBK" w:cs="Times New Roman"/>
          <w:i w:val="0"/>
          <w:caps w:val="0"/>
          <w:color w:val="000000"/>
          <w:spacing w:val="0"/>
          <w:sz w:val="32"/>
          <w:szCs w:val="32"/>
          <w:lang w:val="en-US" w:eastAsia="zh-CN"/>
        </w:rPr>
        <w:t>坚持公开、平等、竞争、择优原则，按照德才兼备的标准，采取考试与考察相结合的方式进行。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2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i w:val="0"/>
          <w:caps w:val="0"/>
          <w:color w:val="000000"/>
          <w:spacing w:val="0"/>
          <w:sz w:val="31"/>
          <w:szCs w:val="31"/>
          <w:lang w:val="en-US" w:eastAsia="zh-CN"/>
        </w:rPr>
        <w:t>二、招聘岗位及人数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本次面向应届高校毕业生公开招聘专业技术人员4名，具体招聘岗位条件详见《</w:t>
      </w:r>
      <w:r>
        <w:rPr>
          <w:rFonts w:hint="default" w:ascii="Times New Roman" w:hAnsi="Times New Roman" w:eastAsia="方正仿宋_GBK" w:cs="Times New Roman"/>
          <w:i w:val="0"/>
          <w:caps w:val="0"/>
          <w:color w:val="000000" w:themeColor="text1"/>
          <w:spacing w:val="0"/>
          <w:sz w:val="32"/>
          <w:szCs w:val="32"/>
          <w:highlight w:val="none"/>
          <w14:textFill>
            <w14:solidFill>
              <w14:schemeClr w14:val="tx1"/>
            </w14:solidFill>
          </w14:textFill>
        </w:rPr>
        <w:t>重庆市渝西水利电力勘测设计院有限公司</w:t>
      </w:r>
      <w:r>
        <w:rPr>
          <w:rFonts w:hint="default" w:ascii="Times New Roman" w:hAnsi="Times New Roman" w:eastAsia="方正仿宋_GBK" w:cs="Times New Roman"/>
          <w:color w:val="auto"/>
          <w:kern w:val="2"/>
          <w:sz w:val="32"/>
          <w:szCs w:val="32"/>
          <w:lang w:val="en-US" w:eastAsia="zh-CN" w:bidi="ar-SA"/>
        </w:rPr>
        <w:t>公开招聘</w:t>
      </w:r>
      <w:r>
        <w:rPr>
          <w:rFonts w:hint="default" w:ascii="Times New Roman" w:hAnsi="Times New Roman" w:eastAsia="方正仿宋_GBK" w:cs="Times New Roman"/>
          <w:sz w:val="32"/>
          <w:szCs w:val="32"/>
          <w:lang w:val="en-US" w:eastAsia="zh-CN"/>
        </w:rPr>
        <w:t>2024年应届毕业生</w:t>
      </w:r>
      <w:r>
        <w:rPr>
          <w:rFonts w:hint="default" w:ascii="Times New Roman" w:hAnsi="Times New Roman" w:eastAsia="方正仿宋_GBK" w:cs="Times New Roman"/>
          <w:color w:val="auto"/>
          <w:kern w:val="2"/>
          <w:sz w:val="32"/>
          <w:szCs w:val="32"/>
          <w:lang w:val="en-US" w:eastAsia="zh-CN" w:bidi="ar-SA"/>
        </w:rPr>
        <w:t>岗位情况表》（附件1）。</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三、招聘对象及条件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（一）招聘对象</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color w:val="auto"/>
          <w:kern w:val="2"/>
          <w:sz w:val="32"/>
          <w:szCs w:val="32"/>
          <w:lang w:val="en-US" w:eastAsia="zh-CN" w:bidi="ar-SA"/>
        </w:rPr>
        <w:t>2024届本科及以上学历应届毕业生。</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2"/>
          <w:sz w:val="32"/>
          <w:szCs w:val="32"/>
          <w:lang w:val="en-US" w:eastAsia="zh-CN" w:bidi="ar-SA"/>
        </w:rPr>
      </w:pPr>
      <w:bookmarkStart w:id="0" w:name="_GoBack"/>
      <w:bookmarkEnd w:id="0"/>
      <w:r>
        <w:rPr>
          <w:rFonts w:hint="default" w:ascii="Times New Roman" w:hAnsi="Times New Roman" w:eastAsia="方正楷体_GBK" w:cs="Times New Roman"/>
          <w:color w:val="auto"/>
          <w:kern w:val="2"/>
          <w:sz w:val="32"/>
          <w:szCs w:val="32"/>
          <w:lang w:val="en-US" w:eastAsia="zh-CN" w:bidi="ar-SA"/>
        </w:rPr>
        <w:t>报考条件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报考者应当具备下列资格条件：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sz w:val="32"/>
          <w:szCs w:val="32"/>
          <w:lang w:val="en-US" w:eastAsia="zh-CN"/>
        </w:rPr>
        <w:t>遵守宪法和法律，品行端正，政治修养高，综合素质较好，爱岗敬业，能吃苦耐劳，肯学肯干，沟通协调能力强；</w:t>
      </w:r>
    </w:p>
    <w:p>
      <w:pPr>
        <w:pStyle w:val="2"/>
        <w:pageBreakBefore w:val="0"/>
        <w:kinsoku/>
        <w:wordWrap/>
        <w:overflowPunct/>
        <w:topLinePunct w:val="0"/>
        <w:autoSpaceDE/>
        <w:autoSpaceDN/>
        <w:bidi w:val="0"/>
        <w:snapToGrid/>
        <w:spacing w:line="594" w:lineRule="exact"/>
        <w:ind w:left="0" w:leftChars="0" w:right="0" w:rightChars="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i w:val="0"/>
          <w:caps w:val="0"/>
          <w:color w:val="000000"/>
          <w:spacing w:val="0"/>
          <w:sz w:val="31"/>
          <w:szCs w:val="31"/>
        </w:rPr>
        <w:t>年龄在</w:t>
      </w:r>
      <w:r>
        <w:rPr>
          <w:rFonts w:hint="default" w:ascii="Times New Roman" w:hAnsi="Times New Roman" w:eastAsia="宋体" w:cs="Times New Roman"/>
          <w:i w:val="0"/>
          <w:caps w:val="0"/>
          <w:color w:val="000000"/>
          <w:spacing w:val="0"/>
          <w:sz w:val="31"/>
          <w:szCs w:val="31"/>
        </w:rPr>
        <w:t>35</w:t>
      </w:r>
      <w:r>
        <w:rPr>
          <w:rFonts w:hint="default" w:ascii="Times New Roman" w:hAnsi="Times New Roman" w:eastAsia="方正仿宋_GBK" w:cs="Times New Roman"/>
          <w:i w:val="0"/>
          <w:caps w:val="0"/>
          <w:color w:val="000000"/>
          <w:spacing w:val="0"/>
          <w:sz w:val="31"/>
          <w:szCs w:val="31"/>
        </w:rPr>
        <w:t>周岁及以下（</w:t>
      </w:r>
      <w:r>
        <w:rPr>
          <w:rFonts w:hint="default" w:ascii="Times New Roman" w:hAnsi="Times New Roman" w:eastAsia="宋体" w:cs="Times New Roman"/>
          <w:i w:val="0"/>
          <w:caps w:val="0"/>
          <w:color w:val="000000"/>
          <w:spacing w:val="0"/>
          <w:sz w:val="31"/>
          <w:szCs w:val="31"/>
        </w:rPr>
        <w:t>1988</w:t>
      </w:r>
      <w:r>
        <w:rPr>
          <w:rFonts w:hint="default" w:ascii="Times New Roman" w:hAnsi="Times New Roman" w:eastAsia="方正仿宋_GBK" w:cs="Times New Roman"/>
          <w:i w:val="0"/>
          <w:caps w:val="0"/>
          <w:color w:val="000000"/>
          <w:spacing w:val="0"/>
          <w:sz w:val="31"/>
          <w:szCs w:val="31"/>
        </w:rPr>
        <w:t>年</w:t>
      </w:r>
      <w:r>
        <w:rPr>
          <w:rFonts w:hint="default" w:ascii="Times New Roman" w:hAnsi="Times New Roman" w:eastAsia="宋体" w:cs="Times New Roman"/>
          <w:i w:val="0"/>
          <w:caps w:val="0"/>
          <w:color w:val="000000"/>
          <w:spacing w:val="0"/>
          <w:sz w:val="31"/>
          <w:szCs w:val="31"/>
        </w:rPr>
        <w:t>9</w:t>
      </w:r>
      <w:r>
        <w:rPr>
          <w:rFonts w:hint="default" w:ascii="Times New Roman" w:hAnsi="Times New Roman" w:eastAsia="方正仿宋_GBK" w:cs="Times New Roman"/>
          <w:i w:val="0"/>
          <w:caps w:val="0"/>
          <w:color w:val="000000"/>
          <w:spacing w:val="0"/>
          <w:sz w:val="31"/>
          <w:szCs w:val="31"/>
        </w:rPr>
        <w:t>月以后出生）</w:t>
      </w:r>
      <w:r>
        <w:rPr>
          <w:rFonts w:hint="default" w:ascii="Times New Roman" w:hAnsi="Times New Roman" w:eastAsia="方正仿宋_GBK" w:cs="Times New Roman"/>
          <w:i w:val="0"/>
          <w:caps w:val="0"/>
          <w:color w:val="000000"/>
          <w:spacing w:val="0"/>
          <w:sz w:val="31"/>
          <w:szCs w:val="3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sz w:val="32"/>
          <w:szCs w:val="32"/>
          <w:lang w:val="en-US" w:eastAsia="zh-CN"/>
        </w:rPr>
        <w:t>具有正常履行职责的身体条件和心理素质</w:t>
      </w:r>
      <w:r>
        <w:rPr>
          <w:rFonts w:hint="default"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5.无犯罪记录，无重大失信记录。</w:t>
      </w:r>
    </w:p>
    <w:p>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color w:val="auto"/>
          <w:kern w:val="2"/>
          <w:sz w:val="32"/>
          <w:szCs w:val="32"/>
          <w:lang w:val="en-US" w:eastAsia="zh-CN" w:bidi="ar-SA"/>
        </w:rPr>
        <w:t>四、</w:t>
      </w:r>
      <w:r>
        <w:rPr>
          <w:rFonts w:hint="default" w:ascii="Times New Roman" w:hAnsi="Times New Roman" w:eastAsia="方正黑体_GBK" w:cs="Times New Roman"/>
          <w:sz w:val="32"/>
          <w:szCs w:val="32"/>
        </w:rPr>
        <w:t>招聘</w:t>
      </w:r>
      <w:r>
        <w:rPr>
          <w:rFonts w:hint="default" w:ascii="Times New Roman" w:hAnsi="Times New Roman" w:eastAsia="方正黑体_GBK" w:cs="Times New Roman"/>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仿宋_GBK" w:cs="Times New Roman"/>
          <w:sz w:val="32"/>
          <w:szCs w:val="32"/>
          <w:highlight w:val="none"/>
          <w:lang w:val="en-US" w:eastAsia="zh-CN"/>
        </w:rPr>
        <w:t>2024年应届毕业生</w:t>
      </w:r>
      <w:r>
        <w:rPr>
          <w:rFonts w:hint="default" w:ascii="Times New Roman" w:hAnsi="Times New Roman" w:eastAsia="方正仿宋_GBK" w:cs="Times New Roman"/>
          <w:sz w:val="32"/>
          <w:szCs w:val="32"/>
          <w:highlight w:val="none"/>
        </w:rPr>
        <w:t>招聘工作按照自愿报名、资格</w:t>
      </w:r>
      <w:r>
        <w:rPr>
          <w:rFonts w:hint="default" w:ascii="Times New Roman" w:hAnsi="Times New Roman" w:eastAsia="方正仿宋_GBK" w:cs="Times New Roman"/>
          <w:sz w:val="32"/>
          <w:szCs w:val="32"/>
          <w:highlight w:val="none"/>
          <w:lang w:val="en-US" w:eastAsia="zh-CN"/>
        </w:rPr>
        <w:t>审查</w:t>
      </w:r>
      <w:r>
        <w:rPr>
          <w:rFonts w:hint="default" w:ascii="Times New Roman" w:hAnsi="Times New Roman" w:eastAsia="方正仿宋_GBK" w:cs="Times New Roman"/>
          <w:sz w:val="32"/>
          <w:szCs w:val="32"/>
          <w:highlight w:val="none"/>
        </w:rPr>
        <w:t>、笔试、面试、体检、考察</w:t>
      </w:r>
      <w:r>
        <w:rPr>
          <w:rFonts w:hint="default" w:ascii="Times New Roman" w:hAnsi="Times New Roman" w:eastAsia="方正仿宋_GBK" w:cs="Times New Roman"/>
          <w:sz w:val="32"/>
          <w:szCs w:val="32"/>
          <w:highlight w:val="none"/>
          <w:lang w:eastAsia="zh-CN"/>
        </w:rPr>
        <w:t>、入职备案、</w:t>
      </w:r>
      <w:r>
        <w:rPr>
          <w:rFonts w:hint="default" w:ascii="Times New Roman" w:hAnsi="Times New Roman" w:eastAsia="方正仿宋_GBK" w:cs="Times New Roman"/>
          <w:sz w:val="32"/>
          <w:szCs w:val="32"/>
          <w:highlight w:val="none"/>
        </w:rPr>
        <w:t>决定聘任的程序进行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其中</w:t>
      </w:r>
      <w:r>
        <w:rPr>
          <w:rFonts w:hint="default" w:ascii="Times New Roman" w:hAnsi="Times New Roman" w:eastAsia="方正仿宋_GBK" w:cs="Times New Roman"/>
          <w:sz w:val="32"/>
          <w:szCs w:val="32"/>
          <w:highlight w:val="none"/>
          <w:lang w:eastAsia="zh-CN"/>
        </w:rPr>
        <w:t>入职备案、</w:t>
      </w:r>
      <w:r>
        <w:rPr>
          <w:rFonts w:hint="default" w:ascii="Times New Roman" w:hAnsi="Times New Roman" w:eastAsia="方正仿宋_GBK" w:cs="Times New Roman"/>
          <w:sz w:val="32"/>
          <w:szCs w:val="32"/>
          <w:highlight w:val="none"/>
        </w:rPr>
        <w:t>决定聘任</w:t>
      </w:r>
      <w:r>
        <w:rPr>
          <w:rFonts w:hint="default" w:ascii="Times New Roman" w:hAnsi="Times New Roman" w:eastAsia="方正仿宋_GBK" w:cs="Times New Roman"/>
          <w:sz w:val="32"/>
          <w:szCs w:val="32"/>
          <w:highlight w:val="none"/>
          <w:lang w:val="en-US" w:eastAsia="zh-CN"/>
        </w:rPr>
        <w:t>环节需拟聘人员正式取得相关专业</w:t>
      </w:r>
      <w:r>
        <w:rPr>
          <w:rFonts w:hint="default" w:ascii="Times New Roman" w:hAnsi="Times New Roman" w:eastAsia="方正仿宋_GBK" w:cs="Times New Roman"/>
          <w:sz w:val="32"/>
          <w:szCs w:val="32"/>
          <w:highlight w:val="none"/>
          <w:lang w:eastAsia="zh-CN"/>
        </w:rPr>
        <w:t>毕业证</w:t>
      </w:r>
      <w:r>
        <w:rPr>
          <w:rFonts w:hint="default" w:ascii="Times New Roman" w:hAnsi="Times New Roman" w:eastAsia="方正仿宋_GBK" w:cs="Times New Roman"/>
          <w:sz w:val="32"/>
          <w:szCs w:val="32"/>
          <w:highlight w:val="none"/>
          <w:lang w:val="en-US" w:eastAsia="zh-CN"/>
        </w:rPr>
        <w:t>书和学位证书后进行</w:t>
      </w:r>
      <w:r>
        <w:rPr>
          <w:rFonts w:hint="default" w:ascii="Times New Roman" w:hAnsi="Times New Roman" w:eastAsia="方正仿宋_GBK" w:cs="Times New Roman"/>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报名</w:t>
      </w:r>
    </w:p>
    <w:p>
      <w:pPr>
        <w:keepNext w:val="0"/>
        <w:keepLines w:val="0"/>
        <w:pageBreakBefore w:val="0"/>
        <w:widowControl w:val="0"/>
        <w:numPr>
          <w:ilvl w:val="0"/>
          <w:numId w:val="0"/>
        </w:numPr>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1.报名时间：自发布之日起至2023年</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月30日止。</w:t>
      </w:r>
    </w:p>
    <w:p>
      <w:pPr>
        <w:keepNext w:val="0"/>
        <w:keepLines w:val="0"/>
        <w:pageBreakBefore w:val="0"/>
        <w:widowControl w:val="0"/>
        <w:numPr>
          <w:ilvl w:val="0"/>
          <w:numId w:val="0"/>
        </w:numPr>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2.报名方式。本次</w:t>
      </w:r>
      <w:r>
        <w:rPr>
          <w:rFonts w:hint="default" w:ascii="Times New Roman" w:hAnsi="Times New Roman" w:eastAsia="方正仿宋_GBK" w:cs="Times New Roman"/>
          <w:color w:val="auto"/>
          <w:kern w:val="2"/>
          <w:sz w:val="32"/>
          <w:szCs w:val="32"/>
          <w:lang w:val="en-US" w:eastAsia="zh-CN" w:bidi="ar-SA"/>
        </w:rPr>
        <w:t>面向</w:t>
      </w:r>
      <w:r>
        <w:rPr>
          <w:rFonts w:hint="default" w:ascii="Times New Roman" w:hAnsi="Times New Roman" w:eastAsia="方正仿宋_GBK" w:cs="Times New Roman"/>
          <w:sz w:val="32"/>
          <w:szCs w:val="32"/>
          <w:lang w:val="en-US" w:eastAsia="zh-CN"/>
        </w:rPr>
        <w:t>2024年高校应届毕业生招聘采取网上报名方式进行。</w:t>
      </w:r>
      <w:r>
        <w:rPr>
          <w:rFonts w:hint="default" w:ascii="Times New Roman" w:hAnsi="Times New Roman" w:eastAsia="方正仿宋_GBK" w:cs="Times New Roman"/>
          <w:i w:val="0"/>
          <w:caps w:val="0"/>
          <w:color w:val="000000"/>
          <w:spacing w:val="0"/>
          <w:sz w:val="32"/>
          <w:szCs w:val="32"/>
        </w:rPr>
        <w:t>符合招聘条件者，请</w:t>
      </w:r>
      <w:r>
        <w:rPr>
          <w:rFonts w:hint="default" w:ascii="Times New Roman" w:hAnsi="Times New Roman" w:eastAsia="方正仿宋_GBK" w:cs="Times New Roman"/>
          <w:i w:val="0"/>
          <w:caps w:val="0"/>
          <w:color w:val="000000"/>
          <w:spacing w:val="0"/>
          <w:sz w:val="32"/>
          <w:szCs w:val="32"/>
          <w:lang w:val="en-US" w:eastAsia="zh-CN"/>
        </w:rPr>
        <w:t>将</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重庆市渝西水利电力勘测设计院有限公司公开招聘</w:t>
      </w:r>
      <w:r>
        <w:rPr>
          <w:rFonts w:hint="default" w:ascii="Times New Roman" w:hAnsi="Times New Roman" w:eastAsia="方正仿宋_GBK" w:cs="Times New Roman"/>
          <w:sz w:val="32"/>
          <w:szCs w:val="32"/>
          <w:lang w:val="en-US" w:eastAsia="zh-CN"/>
        </w:rPr>
        <w:t>2024年应届毕业生</w:t>
      </w:r>
      <w:r>
        <w:rPr>
          <w:rFonts w:hint="default" w:ascii="Times New Roman" w:hAnsi="Times New Roman" w:eastAsia="方正仿宋_GBK" w:cs="Times New Roman"/>
          <w:sz w:val="32"/>
          <w:szCs w:val="32"/>
          <w:lang w:eastAsia="zh-CN"/>
        </w:rPr>
        <w:t>报名表</w:t>
      </w:r>
      <w:r>
        <w:rPr>
          <w:rFonts w:hint="default" w:ascii="Times New Roman" w:hAnsi="Times New Roman" w:eastAsia="方正仿宋_GBK" w:cs="Times New Roman"/>
          <w:sz w:val="32"/>
          <w:szCs w:val="32"/>
          <w:lang w:val="en-US" w:eastAsia="zh-CN"/>
        </w:rPr>
        <w:t>》（附件2）</w:t>
      </w:r>
      <w:r>
        <w:rPr>
          <w:rFonts w:hint="default" w:ascii="Times New Roman" w:hAnsi="Times New Roman" w:eastAsia="方正仿宋_GBK" w:cs="Times New Roman"/>
          <w:sz w:val="32"/>
          <w:szCs w:val="32"/>
        </w:rPr>
        <w:t>、成绩单</w:t>
      </w:r>
      <w:r>
        <w:rPr>
          <w:rFonts w:hint="default" w:ascii="Times New Roman" w:hAnsi="Times New Roman" w:eastAsia="方正仿宋_GBK" w:cs="Times New Roman"/>
          <w:sz w:val="32"/>
          <w:szCs w:val="32"/>
          <w:lang w:eastAsia="zh-CN"/>
        </w:rPr>
        <w:t>（要求有学校教务处盖章）</w:t>
      </w:r>
      <w:r>
        <w:rPr>
          <w:rFonts w:hint="default" w:ascii="Times New Roman" w:hAnsi="Times New Roman" w:eastAsia="方正仿宋_GBK" w:cs="Times New Roman"/>
          <w:sz w:val="32"/>
          <w:szCs w:val="32"/>
        </w:rPr>
        <w:t>、各类荣誉证书</w:t>
      </w:r>
      <w:r>
        <w:rPr>
          <w:rFonts w:hint="default" w:ascii="Times New Roman" w:hAnsi="Times New Roman" w:eastAsia="方正仿宋_GBK" w:cs="Times New Roman"/>
          <w:sz w:val="32"/>
          <w:szCs w:val="32"/>
          <w:lang w:val="en-US" w:eastAsia="zh-CN"/>
        </w:rPr>
        <w:t>的原件扫描件</w:t>
      </w:r>
      <w:r>
        <w:rPr>
          <w:rFonts w:hint="default" w:ascii="Times New Roman" w:hAnsi="Times New Roman" w:eastAsia="方正仿宋_GBK" w:cs="Times New Roman"/>
          <w:sz w:val="32"/>
          <w:szCs w:val="32"/>
        </w:rPr>
        <w:t>发送至</w:t>
      </w:r>
      <w:r>
        <w:rPr>
          <w:rFonts w:hint="default" w:ascii="Times New Roman" w:hAnsi="Times New Roman" w:eastAsia="方正仿宋_GBK" w:cs="Times New Roman"/>
          <w:sz w:val="32"/>
          <w:szCs w:val="32"/>
          <w:lang w:val="en-US" w:eastAsia="zh-CN"/>
        </w:rPr>
        <w:t>指定邮箱yuxishejiyuan@163.com</w:t>
      </w:r>
      <w:r>
        <w:rPr>
          <w:rFonts w:hint="default" w:ascii="Times New Roman" w:hAnsi="Times New Roman" w:eastAsia="方正仿宋_GBK" w:cs="Times New Roman"/>
          <w:sz w:val="32"/>
          <w:szCs w:val="32"/>
        </w:rPr>
        <w:t>（报名资料请以“姓名+学校+专业+学历+毕业年份”命名）。</w:t>
      </w:r>
    </w:p>
    <w:p>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报考</w:t>
      </w:r>
      <w:r>
        <w:rPr>
          <w:rFonts w:hint="default" w:ascii="Times New Roman" w:hAnsi="Times New Roman" w:eastAsia="方正仿宋_GBK" w:cs="Times New Roman"/>
          <w:sz w:val="32"/>
          <w:szCs w:val="32"/>
          <w:lang w:eastAsia="zh-CN"/>
        </w:rPr>
        <w:t>人员应仔细对照招聘岗位要求，诚信、准确填写报考信息，凡填写内容有弄虚作假、隐瞒的，一经查实，取消本次招聘下一环节资格，责任由</w:t>
      </w:r>
      <w:r>
        <w:rPr>
          <w:rFonts w:hint="default" w:ascii="Times New Roman" w:hAnsi="Times New Roman" w:eastAsia="方正仿宋_GBK" w:cs="Times New Roman"/>
          <w:sz w:val="32"/>
          <w:szCs w:val="32"/>
          <w:lang w:val="en-US" w:eastAsia="zh-CN"/>
        </w:rPr>
        <w:t>报考</w:t>
      </w:r>
      <w:r>
        <w:rPr>
          <w:rFonts w:hint="default" w:ascii="Times New Roman" w:hAnsi="Times New Roman" w:eastAsia="方正仿宋_GBK" w:cs="Times New Roman"/>
          <w:sz w:val="32"/>
          <w:szCs w:val="32"/>
          <w:lang w:eastAsia="zh-CN"/>
        </w:rPr>
        <w:t>人员自负。</w:t>
      </w:r>
    </w:p>
    <w:p>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）资格审查</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000000"/>
          <w:spacing w:val="0"/>
          <w:sz w:val="32"/>
          <w:szCs w:val="32"/>
          <w:lang w:eastAsia="zh-CN"/>
        </w:rPr>
      </w:pPr>
      <w:r>
        <w:rPr>
          <w:rFonts w:hint="default" w:ascii="Times New Roman" w:hAnsi="Times New Roman" w:eastAsia="方正仿宋_GBK" w:cs="Times New Roman"/>
          <w:i w:val="0"/>
          <w:caps w:val="0"/>
          <w:color w:val="000000"/>
          <w:spacing w:val="0"/>
          <w:sz w:val="32"/>
          <w:szCs w:val="32"/>
        </w:rPr>
        <w:t>报名结束后，</w:t>
      </w:r>
      <w:r>
        <w:rPr>
          <w:rFonts w:hint="default" w:ascii="Times New Roman" w:hAnsi="Times New Roman" w:eastAsia="方正仿宋_GBK" w:cs="Times New Roman"/>
          <w:i w:val="0"/>
          <w:caps w:val="0"/>
          <w:color w:val="000000"/>
          <w:spacing w:val="0"/>
          <w:sz w:val="32"/>
          <w:szCs w:val="32"/>
          <w:lang w:val="en-US" w:eastAsia="zh-CN"/>
        </w:rPr>
        <w:t>渝西设计院</w:t>
      </w:r>
      <w:r>
        <w:rPr>
          <w:rFonts w:hint="default" w:ascii="Times New Roman" w:hAnsi="Times New Roman" w:eastAsia="方正仿宋_GBK" w:cs="Times New Roman"/>
          <w:i w:val="0"/>
          <w:caps w:val="0"/>
          <w:color w:val="000000"/>
          <w:spacing w:val="0"/>
          <w:sz w:val="32"/>
          <w:szCs w:val="32"/>
        </w:rPr>
        <w:t>公司组织人员</w:t>
      </w:r>
      <w:r>
        <w:rPr>
          <w:rFonts w:hint="default" w:ascii="Times New Roman" w:hAnsi="Times New Roman" w:eastAsia="方正仿宋_GBK" w:cs="Times New Roman"/>
          <w:sz w:val="32"/>
          <w:szCs w:val="32"/>
          <w:highlight w:val="none"/>
        </w:rPr>
        <w:t>根据</w:t>
      </w:r>
      <w:r>
        <w:rPr>
          <w:rFonts w:hint="default" w:ascii="Times New Roman" w:hAnsi="Times New Roman" w:eastAsia="方正仿宋_GBK" w:cs="Times New Roman"/>
          <w:sz w:val="32"/>
          <w:szCs w:val="32"/>
          <w:highlight w:val="none"/>
          <w:lang w:val="en-US" w:eastAsia="zh-CN"/>
        </w:rPr>
        <w:t>招聘</w:t>
      </w:r>
      <w:r>
        <w:rPr>
          <w:rFonts w:hint="default" w:ascii="Times New Roman" w:hAnsi="Times New Roman" w:eastAsia="方正仿宋_GBK" w:cs="Times New Roman"/>
          <w:sz w:val="32"/>
          <w:szCs w:val="32"/>
          <w:highlight w:val="none"/>
        </w:rPr>
        <w:t>条件对</w:t>
      </w:r>
      <w:r>
        <w:rPr>
          <w:rFonts w:hint="default" w:ascii="Times New Roman" w:hAnsi="Times New Roman" w:eastAsia="方正仿宋_GBK" w:cs="Times New Roman"/>
          <w:sz w:val="32"/>
          <w:szCs w:val="32"/>
          <w:lang w:eastAsia="zh-CN"/>
        </w:rPr>
        <w:t>报考</w:t>
      </w:r>
      <w:r>
        <w:rPr>
          <w:rFonts w:hint="default" w:ascii="Times New Roman" w:hAnsi="Times New Roman" w:eastAsia="方正仿宋_GBK" w:cs="Times New Roman"/>
          <w:sz w:val="32"/>
          <w:szCs w:val="32"/>
          <w:lang w:val="en-US" w:eastAsia="zh-CN"/>
        </w:rPr>
        <w:t>人员</w:t>
      </w:r>
      <w:r>
        <w:rPr>
          <w:rFonts w:hint="default" w:ascii="Times New Roman" w:hAnsi="Times New Roman" w:eastAsia="方正仿宋_GBK" w:cs="Times New Roman"/>
          <w:sz w:val="32"/>
          <w:szCs w:val="32"/>
          <w:highlight w:val="none"/>
        </w:rPr>
        <w:t>进行资格审查，</w:t>
      </w:r>
      <w:r>
        <w:rPr>
          <w:rFonts w:hint="default" w:ascii="Times New Roman" w:hAnsi="Times New Roman" w:eastAsia="方正仿宋_GBK" w:cs="Times New Roman"/>
          <w:sz w:val="32"/>
          <w:szCs w:val="32"/>
          <w:highlight w:val="none"/>
          <w:lang w:val="en-US" w:eastAsia="zh-CN"/>
        </w:rPr>
        <w:t>审</w:t>
      </w:r>
      <w:r>
        <w:rPr>
          <w:rFonts w:hint="default" w:ascii="Times New Roman" w:hAnsi="Times New Roman" w:eastAsia="方正仿宋_GBK" w:cs="Times New Roman"/>
          <w:i w:val="0"/>
          <w:caps w:val="0"/>
          <w:color w:val="000000"/>
          <w:spacing w:val="0"/>
          <w:sz w:val="32"/>
          <w:szCs w:val="32"/>
        </w:rPr>
        <w:t>查通过后，对符合招聘条件人员，公司将通知进行测试</w:t>
      </w:r>
      <w:r>
        <w:rPr>
          <w:rFonts w:hint="default" w:ascii="Times New Roman" w:hAnsi="Times New Roman" w:eastAsia="方正仿宋_GBK" w:cs="Times New Roman"/>
          <w:i w:val="0"/>
          <w:caps w:val="0"/>
          <w:color w:val="000000"/>
          <w:spacing w:val="0"/>
          <w:sz w:val="32"/>
          <w:szCs w:val="32"/>
          <w:lang w:eastAsia="zh-CN"/>
        </w:rPr>
        <w:t>，</w:t>
      </w:r>
      <w:r>
        <w:rPr>
          <w:rFonts w:hint="default" w:ascii="Times New Roman" w:hAnsi="Times New Roman" w:eastAsia="方正仿宋_GBK" w:cs="Times New Roman"/>
          <w:i w:val="0"/>
          <w:caps w:val="0"/>
          <w:color w:val="000000"/>
          <w:spacing w:val="0"/>
          <w:sz w:val="32"/>
          <w:szCs w:val="32"/>
        </w:rPr>
        <w:t>凡不满足招聘条件，或</w:t>
      </w:r>
      <w:r>
        <w:rPr>
          <w:rFonts w:hint="default" w:ascii="Times New Roman" w:hAnsi="Times New Roman" w:eastAsia="方正仿宋_GBK" w:cs="Times New Roman"/>
          <w:sz w:val="32"/>
          <w:szCs w:val="32"/>
          <w:lang w:eastAsia="zh-CN"/>
        </w:rPr>
        <w:t>填写内容有弄虚作假、隐瞒的</w:t>
      </w:r>
      <w:r>
        <w:rPr>
          <w:rFonts w:hint="default" w:ascii="Times New Roman" w:hAnsi="Times New Roman" w:eastAsia="方正仿宋_GBK" w:cs="Times New Roman"/>
          <w:i w:val="0"/>
          <w:caps w:val="0"/>
          <w:color w:val="000000"/>
          <w:spacing w:val="0"/>
          <w:sz w:val="32"/>
          <w:szCs w:val="32"/>
        </w:rPr>
        <w:t>，取消报考</w:t>
      </w:r>
      <w:r>
        <w:rPr>
          <w:rFonts w:hint="default" w:ascii="Times New Roman" w:hAnsi="Times New Roman" w:eastAsia="方正仿宋_GBK" w:cs="Times New Roman"/>
          <w:i w:val="0"/>
          <w:caps w:val="0"/>
          <w:color w:val="000000"/>
          <w:spacing w:val="0"/>
          <w:sz w:val="32"/>
          <w:szCs w:val="32"/>
          <w:lang w:val="en-US" w:eastAsia="zh-CN"/>
        </w:rPr>
        <w:t>人员</w:t>
      </w:r>
      <w:r>
        <w:rPr>
          <w:rFonts w:hint="default" w:ascii="Times New Roman" w:hAnsi="Times New Roman" w:eastAsia="方正仿宋_GBK" w:cs="Times New Roman"/>
          <w:i w:val="0"/>
          <w:caps w:val="0"/>
          <w:color w:val="000000"/>
          <w:spacing w:val="0"/>
          <w:sz w:val="32"/>
          <w:szCs w:val="32"/>
        </w:rPr>
        <w:t>参加考试或聘用资格</w:t>
      </w:r>
      <w:r>
        <w:rPr>
          <w:rFonts w:hint="default" w:ascii="Times New Roman" w:hAnsi="Times New Roman" w:eastAsia="方正仿宋_GBK" w:cs="Times New Roman"/>
          <w:i w:val="0"/>
          <w:caps w:val="0"/>
          <w:color w:val="000000"/>
          <w:spacing w:val="0"/>
          <w:sz w:val="32"/>
          <w:szCs w:val="32"/>
          <w:lang w:eastAsia="zh-CN"/>
        </w:rPr>
        <w:t>。资格审查不合格者，不再另行通知。</w:t>
      </w:r>
    </w:p>
    <w:p>
      <w:pPr>
        <w:pStyle w:val="5"/>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笔试、面试未通过的</w:t>
      </w:r>
      <w:r>
        <w:rPr>
          <w:rFonts w:hint="default" w:ascii="Times New Roman" w:hAnsi="Times New Roman" w:eastAsia="方正仿宋_GBK" w:cs="Times New Roman"/>
          <w:sz w:val="32"/>
          <w:szCs w:val="32"/>
          <w:lang w:val="en-US" w:eastAsia="zh-CN"/>
        </w:rPr>
        <w:t>报考</w:t>
      </w:r>
      <w:r>
        <w:rPr>
          <w:rFonts w:hint="default" w:ascii="Times New Roman" w:hAnsi="Times New Roman" w:eastAsia="方正仿宋_GBK" w:cs="Times New Roman"/>
          <w:sz w:val="32"/>
          <w:szCs w:val="32"/>
        </w:rPr>
        <w:t>人员相关资料概不退回。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i w:val="0"/>
          <w:caps w:val="0"/>
          <w:color w:val="auto"/>
          <w:spacing w:val="0"/>
          <w:sz w:val="32"/>
          <w:szCs w:val="32"/>
        </w:rPr>
      </w:pPr>
      <w:r>
        <w:rPr>
          <w:rFonts w:hint="default" w:ascii="Times New Roman" w:hAnsi="Times New Roman" w:eastAsia="方正楷体_GBK" w:cs="Times New Roman"/>
          <w:i w:val="0"/>
          <w:caps w:val="0"/>
          <w:color w:val="auto"/>
          <w:spacing w:val="0"/>
          <w:sz w:val="32"/>
          <w:szCs w:val="32"/>
          <w:shd w:val="clear" w:color="auto" w:fill="FFFFFF"/>
          <w:lang w:eastAsia="zh-CN"/>
        </w:rPr>
        <w:t>（</w:t>
      </w:r>
      <w:r>
        <w:rPr>
          <w:rFonts w:hint="default" w:ascii="Times New Roman" w:hAnsi="Times New Roman" w:eastAsia="方正楷体_GBK" w:cs="Times New Roman"/>
          <w:i w:val="0"/>
          <w:caps w:val="0"/>
          <w:color w:val="auto"/>
          <w:spacing w:val="0"/>
          <w:sz w:val="32"/>
          <w:szCs w:val="32"/>
          <w:shd w:val="clear" w:color="auto" w:fill="FFFFFF"/>
          <w:lang w:val="en-US" w:eastAsia="zh-CN"/>
        </w:rPr>
        <w:t>三</w:t>
      </w:r>
      <w:r>
        <w:rPr>
          <w:rFonts w:hint="default" w:ascii="Times New Roman" w:hAnsi="Times New Roman" w:eastAsia="方正楷体_GBK" w:cs="Times New Roman"/>
          <w:i w:val="0"/>
          <w:caps w:val="0"/>
          <w:color w:val="auto"/>
          <w:spacing w:val="0"/>
          <w:sz w:val="32"/>
          <w:szCs w:val="32"/>
          <w:shd w:val="clear" w:color="auto" w:fill="FFFFFF"/>
          <w:lang w:eastAsia="zh-CN"/>
        </w:rPr>
        <w:t>）素质能力</w:t>
      </w:r>
      <w:r>
        <w:rPr>
          <w:rFonts w:hint="default" w:ascii="Times New Roman" w:hAnsi="Times New Roman" w:eastAsia="方正楷体_GBK" w:cs="Times New Roman"/>
          <w:i w:val="0"/>
          <w:caps w:val="0"/>
          <w:color w:val="auto"/>
          <w:spacing w:val="0"/>
          <w:sz w:val="32"/>
          <w:szCs w:val="32"/>
          <w:shd w:val="clear" w:color="auto" w:fill="FFFFFF"/>
        </w:rPr>
        <w:t>测试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highlight w:val="yellow"/>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rPr>
        <w:t>测试分笔试和面试，笔试成绩从高到低按照招录职数1</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3进入面试，若报名人数少于3倍时</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则报名人员全部进入面试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rPr>
        <w:t>笔试</w:t>
      </w:r>
      <w:r>
        <w:rPr>
          <w:rFonts w:hint="default" w:ascii="Times New Roman" w:hAnsi="Times New Roman" w:eastAsia="方正仿宋_GBK" w:cs="Times New Roman"/>
          <w:i w:val="0"/>
          <w:caps w:val="0"/>
          <w:color w:val="auto"/>
          <w:spacing w:val="0"/>
          <w:sz w:val="32"/>
          <w:szCs w:val="32"/>
          <w:shd w:val="clear" w:color="auto" w:fill="FFFFFF"/>
          <w:lang w:val="en-US" w:eastAsia="zh-CN"/>
        </w:rPr>
        <w:t>采取闭卷方式进行，满分100分</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笔试内容为土力学（高等学校工程类本科教材，内容包括土的组成和物理性质、土中水的运动规律、土中应力计算、土的压缩性与地基的沉降计算、土的抗剪强度、地基承载力、土压力及挡土结构、土坡稳定性分析、岩石的物理性质等）</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主要考察应聘者是否具备应聘岗位所需要的专业知识和能力。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笔试成绩、进入面试的人员名单等信息，于笔试当天在</w:t>
      </w:r>
      <w:r>
        <w:rPr>
          <w:rFonts w:hint="default" w:ascii="Times New Roman" w:hAnsi="Times New Roman" w:eastAsia="方正仿宋_GBK" w:cs="Times New Roman"/>
          <w:i w:val="0"/>
          <w:caps w:val="0"/>
          <w:color w:val="000000"/>
          <w:spacing w:val="0"/>
          <w:sz w:val="32"/>
          <w:szCs w:val="32"/>
          <w:highlight w:val="none"/>
          <w:lang w:val="en-US" w:eastAsia="zh-CN"/>
        </w:rPr>
        <w:t>永川区国资国企信息网、渝西设计院公司官</w:t>
      </w:r>
      <w:r>
        <w:rPr>
          <w:rFonts w:hint="default" w:ascii="Times New Roman" w:hAnsi="Times New Roman" w:eastAsia="方正仿宋_GBK" w:cs="Times New Roman"/>
          <w:i w:val="0"/>
          <w:caps w:val="0"/>
          <w:color w:val="000000"/>
          <w:spacing w:val="0"/>
          <w:sz w:val="32"/>
          <w:szCs w:val="32"/>
          <w:lang w:val="en-US" w:eastAsia="zh-CN"/>
        </w:rPr>
        <w:t>方网站</w:t>
      </w:r>
      <w:r>
        <w:rPr>
          <w:rFonts w:hint="default" w:ascii="Times New Roman" w:hAnsi="Times New Roman" w:eastAsia="方正仿宋_GBK" w:cs="Times New Roman"/>
          <w:i w:val="0"/>
          <w:caps w:val="0"/>
          <w:color w:val="auto"/>
          <w:spacing w:val="0"/>
          <w:sz w:val="32"/>
          <w:szCs w:val="32"/>
          <w:shd w:val="clear" w:color="auto" w:fill="FFFFFF"/>
        </w:rPr>
        <w:t>公示</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公示时间</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为</w:t>
      </w:r>
      <w:r>
        <w:rPr>
          <w:rFonts w:hint="default" w:ascii="Times New Roman" w:hAnsi="Times New Roman" w:eastAsia="方正仿宋_GBK" w:cs="Times New Roman"/>
          <w:i w:val="0"/>
          <w:caps w:val="0"/>
          <w:color w:val="auto"/>
          <w:spacing w:val="0"/>
          <w:sz w:val="32"/>
          <w:szCs w:val="32"/>
          <w:highlight w:val="none"/>
          <w:shd w:val="clear" w:color="auto" w:fill="FFFFFF"/>
        </w:rPr>
        <w:t>5个工作日</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面试</w:t>
      </w:r>
      <w:r>
        <w:rPr>
          <w:rFonts w:hint="default" w:ascii="Times New Roman" w:hAnsi="Times New Roman" w:eastAsia="方正仿宋_GBK" w:cs="Times New Roman"/>
          <w:i w:val="0"/>
          <w:caps w:val="0"/>
          <w:color w:val="auto"/>
          <w:spacing w:val="0"/>
          <w:sz w:val="32"/>
          <w:szCs w:val="32"/>
          <w:shd w:val="clear" w:color="auto" w:fill="FFFFFF"/>
          <w:lang w:val="en-US" w:eastAsia="zh-CN"/>
        </w:rPr>
        <w:t>采取随机提问的方式进行，采取打分制确定成绩，满分100分。各面试官独立打分，取平均分作为应聘人员面试成绩，</w:t>
      </w:r>
      <w:r>
        <w:rPr>
          <w:rFonts w:hint="default" w:ascii="Times New Roman" w:hAnsi="Times New Roman" w:eastAsia="方正仿宋_GBK" w:cs="Times New Roman"/>
          <w:i w:val="0"/>
          <w:caps w:val="0"/>
          <w:color w:val="auto"/>
          <w:spacing w:val="0"/>
          <w:sz w:val="32"/>
          <w:szCs w:val="32"/>
          <w:shd w:val="clear" w:color="auto" w:fill="FFFFFF"/>
        </w:rPr>
        <w:t>主要考察应聘</w:t>
      </w:r>
      <w:r>
        <w:rPr>
          <w:rFonts w:hint="default" w:ascii="Times New Roman" w:hAnsi="Times New Roman" w:eastAsia="方正仿宋_GBK" w:cs="Times New Roman"/>
          <w:i w:val="0"/>
          <w:caps w:val="0"/>
          <w:color w:val="auto"/>
          <w:spacing w:val="0"/>
          <w:sz w:val="32"/>
          <w:szCs w:val="32"/>
          <w:highlight w:val="none"/>
          <w:shd w:val="clear" w:color="auto" w:fill="FFFFFF"/>
        </w:rPr>
        <w:t>者的</w:t>
      </w:r>
      <w:r>
        <w:rPr>
          <w:rFonts w:hint="default" w:ascii="Times New Roman" w:hAnsi="Times New Roman" w:eastAsia="方正仿宋_GBK" w:cs="Times New Roman"/>
          <w:i w:val="0"/>
          <w:caps w:val="0"/>
          <w:color w:val="000000"/>
          <w:spacing w:val="0"/>
          <w:sz w:val="32"/>
          <w:szCs w:val="32"/>
        </w:rPr>
        <w:t>仪容与精神面貌、</w:t>
      </w:r>
      <w:r>
        <w:rPr>
          <w:rFonts w:hint="default" w:ascii="Times New Roman" w:hAnsi="Times New Roman" w:eastAsia="方正仿宋_GBK" w:cs="Times New Roman"/>
          <w:i w:val="0"/>
          <w:caps w:val="0"/>
          <w:color w:val="auto"/>
          <w:spacing w:val="0"/>
          <w:sz w:val="32"/>
          <w:szCs w:val="32"/>
          <w:highlight w:val="none"/>
          <w:shd w:val="clear" w:color="auto" w:fill="FFFFFF"/>
        </w:rPr>
        <w:t>团队合作意识、语言表达能力、应变能力、综合分析能力、</w:t>
      </w:r>
      <w:r>
        <w:rPr>
          <w:rFonts w:hint="default" w:ascii="Times New Roman" w:hAnsi="Times New Roman" w:eastAsia="方正仿宋_GBK" w:cs="Times New Roman"/>
          <w:i w:val="0"/>
          <w:caps w:val="0"/>
          <w:color w:val="000000"/>
          <w:spacing w:val="0"/>
          <w:sz w:val="32"/>
          <w:szCs w:val="32"/>
        </w:rPr>
        <w:t>岗位适应性</w:t>
      </w:r>
      <w:r>
        <w:rPr>
          <w:rFonts w:hint="default" w:ascii="Times New Roman" w:hAnsi="Times New Roman" w:eastAsia="方正仿宋_GBK" w:cs="Times New Roman"/>
          <w:i w:val="0"/>
          <w:caps w:val="0"/>
          <w:color w:val="auto"/>
          <w:spacing w:val="0"/>
          <w:sz w:val="32"/>
          <w:szCs w:val="32"/>
          <w:highlight w:val="none"/>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面试成绩、总成绩及进入体检环节人员</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名单等信息，于面试当天在永川</w:t>
      </w:r>
      <w:r>
        <w:rPr>
          <w:rFonts w:hint="default" w:ascii="Times New Roman" w:hAnsi="Times New Roman" w:eastAsia="方正仿宋_GBK" w:cs="Times New Roman"/>
          <w:i w:val="0"/>
          <w:caps w:val="0"/>
          <w:color w:val="000000"/>
          <w:spacing w:val="0"/>
          <w:sz w:val="32"/>
          <w:szCs w:val="32"/>
          <w:highlight w:val="none"/>
          <w:lang w:val="en-US" w:eastAsia="zh-CN"/>
        </w:rPr>
        <w:t>区国资国企信息网、渝西设计院公司官</w:t>
      </w:r>
      <w:r>
        <w:rPr>
          <w:rFonts w:hint="default" w:ascii="Times New Roman" w:hAnsi="Times New Roman" w:eastAsia="方正仿宋_GBK" w:cs="Times New Roman"/>
          <w:i w:val="0"/>
          <w:caps w:val="0"/>
          <w:color w:val="000000"/>
          <w:spacing w:val="0"/>
          <w:sz w:val="32"/>
          <w:szCs w:val="32"/>
          <w:lang w:val="en-US" w:eastAsia="zh-CN"/>
        </w:rPr>
        <w:t>方网站</w:t>
      </w:r>
      <w:r>
        <w:rPr>
          <w:rFonts w:hint="default" w:ascii="Times New Roman" w:hAnsi="Times New Roman" w:eastAsia="方正仿宋_GBK" w:cs="Times New Roman"/>
          <w:i w:val="0"/>
          <w:caps w:val="0"/>
          <w:color w:val="auto"/>
          <w:spacing w:val="0"/>
          <w:sz w:val="32"/>
          <w:szCs w:val="32"/>
          <w:shd w:val="clear" w:color="auto" w:fill="FFFFFF"/>
        </w:rPr>
        <w:t>公示</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公示时间</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为</w:t>
      </w:r>
      <w:r>
        <w:rPr>
          <w:rFonts w:hint="default" w:ascii="Times New Roman" w:hAnsi="Times New Roman" w:eastAsia="方正仿宋_GBK" w:cs="Times New Roman"/>
          <w:i w:val="0"/>
          <w:caps w:val="0"/>
          <w:color w:val="auto"/>
          <w:spacing w:val="0"/>
          <w:sz w:val="32"/>
          <w:szCs w:val="32"/>
          <w:highlight w:val="none"/>
          <w:shd w:val="clear" w:color="auto" w:fill="FFFFFF"/>
        </w:rPr>
        <w:t>5个工作日</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笔试具体</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地点</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为渝西设计院公司</w:t>
      </w:r>
      <w:r>
        <w:rPr>
          <w:rFonts w:hint="default" w:ascii="Times New Roman" w:hAnsi="Times New Roman" w:eastAsia="方正仿宋_GBK" w:cs="Times New Roman"/>
          <w:i w:val="0"/>
          <w:caps w:val="0"/>
          <w:color w:val="auto"/>
          <w:spacing w:val="0"/>
          <w:sz w:val="32"/>
          <w:szCs w:val="32"/>
          <w:highlight w:val="none"/>
          <w:shd w:val="clear" w:color="auto" w:fill="FFFFFF"/>
        </w:rPr>
        <w:t>，</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面试采取线上方式进行，笔试和面试具体时间</w:t>
      </w:r>
      <w:r>
        <w:rPr>
          <w:rFonts w:hint="default" w:ascii="Times New Roman" w:hAnsi="Times New Roman" w:eastAsia="方正仿宋_GBK" w:cs="Times New Roman"/>
          <w:i w:val="0"/>
          <w:caps w:val="0"/>
          <w:color w:val="auto"/>
          <w:spacing w:val="0"/>
          <w:sz w:val="32"/>
          <w:szCs w:val="32"/>
          <w:highlight w:val="none"/>
          <w:shd w:val="clear" w:color="auto" w:fill="FFFFFF"/>
        </w:rPr>
        <w:t>以电话</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或</w:t>
      </w:r>
      <w:r>
        <w:rPr>
          <w:rFonts w:hint="default" w:ascii="Times New Roman" w:hAnsi="Times New Roman" w:eastAsia="方正仿宋_GBK" w:cs="Times New Roman"/>
          <w:i w:val="0"/>
          <w:caps w:val="0"/>
          <w:color w:val="auto"/>
          <w:spacing w:val="0"/>
          <w:sz w:val="32"/>
          <w:szCs w:val="32"/>
          <w:highlight w:val="none"/>
          <w:shd w:val="clear" w:color="auto" w:fill="FFFFFF"/>
        </w:rPr>
        <w:t>短信的方式另行通知（请</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报考人员</w:t>
      </w:r>
      <w:r>
        <w:rPr>
          <w:rFonts w:hint="default" w:ascii="Times New Roman" w:hAnsi="Times New Roman" w:eastAsia="方正仿宋_GBK" w:cs="Times New Roman"/>
          <w:i w:val="0"/>
          <w:caps w:val="0"/>
          <w:color w:val="auto"/>
          <w:spacing w:val="0"/>
          <w:sz w:val="32"/>
          <w:szCs w:val="32"/>
          <w:highlight w:val="none"/>
          <w:shd w:val="clear" w:color="auto" w:fill="FFFFFF"/>
        </w:rPr>
        <w:t>密切关注个人手机信息，以确保信息不遗漏。如因</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报考人员</w:t>
      </w:r>
      <w:r>
        <w:rPr>
          <w:rFonts w:hint="default" w:ascii="Times New Roman" w:hAnsi="Times New Roman" w:eastAsia="方正仿宋_GBK" w:cs="Times New Roman"/>
          <w:i w:val="0"/>
          <w:caps w:val="0"/>
          <w:color w:val="auto"/>
          <w:spacing w:val="0"/>
          <w:sz w:val="32"/>
          <w:szCs w:val="32"/>
          <w:highlight w:val="none"/>
          <w:shd w:val="clear" w:color="auto" w:fill="FFFFFF"/>
        </w:rPr>
        <w:t>手机丢失、手机号码变更、手机设置等个人原因未收到相关通知，后果由</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报考人员</w:t>
      </w:r>
      <w:r>
        <w:rPr>
          <w:rFonts w:hint="default" w:ascii="Times New Roman" w:hAnsi="Times New Roman" w:eastAsia="方正仿宋_GBK" w:cs="Times New Roman"/>
          <w:i w:val="0"/>
          <w:caps w:val="0"/>
          <w:color w:val="auto"/>
          <w:spacing w:val="0"/>
          <w:sz w:val="32"/>
          <w:szCs w:val="32"/>
          <w:highlight w:val="none"/>
          <w:shd w:val="clear" w:color="auto" w:fill="FFFFFF"/>
        </w:rPr>
        <w:t>本人承担）。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按照笔试成绩占60%、面试成绩占40%的比例，采取百分制计分办法折算应聘人员的最终成绩</w:t>
      </w:r>
      <w:r>
        <w:rPr>
          <w:rFonts w:hint="default" w:ascii="Times New Roman" w:hAnsi="Times New Roman" w:eastAsia="方正仿宋_GBK" w:cs="Times New Roman"/>
          <w:i w:val="0"/>
          <w:caps w:val="0"/>
          <w:color w:val="auto"/>
          <w:spacing w:val="0"/>
          <w:sz w:val="32"/>
          <w:szCs w:val="32"/>
          <w:shd w:val="clear" w:color="auto" w:fill="FFFFFF"/>
          <w:lang w:eastAsia="zh-CN"/>
        </w:rPr>
        <w:t>（四舍五入后精确到小数点后两位数）</w:t>
      </w:r>
      <w:r>
        <w:rPr>
          <w:rFonts w:hint="default" w:ascii="Times New Roman" w:hAnsi="Times New Roman" w:eastAsia="方正仿宋_GBK" w:cs="Times New Roman"/>
          <w:i w:val="0"/>
          <w:caps w:val="0"/>
          <w:color w:val="auto"/>
          <w:spacing w:val="0"/>
          <w:sz w:val="32"/>
          <w:szCs w:val="32"/>
          <w:shd w:val="clear" w:color="auto" w:fill="FFFFFF"/>
        </w:rPr>
        <w:t>，计算方式为：考试总成绩=笔试成绩×</w:t>
      </w:r>
      <w:r>
        <w:rPr>
          <w:rFonts w:hint="default" w:ascii="Times New Roman" w:hAnsi="Times New Roman" w:eastAsia="方正仿宋_GBK" w:cs="Times New Roman"/>
          <w:i w:val="0"/>
          <w:caps w:val="0"/>
          <w:color w:val="auto"/>
          <w:spacing w:val="0"/>
          <w:sz w:val="32"/>
          <w:szCs w:val="32"/>
          <w:highlight w:val="none"/>
          <w:shd w:val="clear" w:color="auto" w:fill="FFFFFF"/>
        </w:rPr>
        <w:t>60%+面试成绩×40%，总成绩不足60分者，不予录用。</w:t>
      </w:r>
    </w:p>
    <w:p>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rPr>
        <w:t>）体检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体检人选从应聘者按同一岗位面试成绩从高分到低分，依据招聘名额1︰1比例确定。参照公务员体检标准进行体检。初次体检不合格的，本人可在接到体检结果通知</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日内申请复检一次</w:t>
      </w:r>
      <w:r>
        <w:rPr>
          <w:rFonts w:hint="default"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aps w:val="0"/>
          <w:color w:val="auto"/>
          <w:spacing w:val="0"/>
          <w:sz w:val="32"/>
          <w:szCs w:val="32"/>
          <w:shd w:val="clear" w:color="auto" w:fill="FFFFFF"/>
        </w:rPr>
        <w:t>申请复检人员的体检结果以复检结果为准</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复检费用自理。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因体检人员自动弃权或体检不合格而出现的缺额，按报考岗位考试总成绩从高分到低分依次等额进行一次性递补。</w:t>
      </w:r>
    </w:p>
    <w:p>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eastAsia="zh-CN"/>
        </w:rPr>
        <w:t>）考察</w:t>
      </w:r>
      <w:r>
        <w:rPr>
          <w:rFonts w:hint="default" w:ascii="Times New Roman" w:hAnsi="Times New Roman" w:eastAsia="方正楷体_GBK" w:cs="Times New Roman"/>
          <w:sz w:val="32"/>
          <w:szCs w:val="32"/>
          <w:lang w:val="en-US" w:eastAsia="zh-CN"/>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caps w:val="0"/>
          <w:color w:val="000000"/>
          <w:spacing w:val="0"/>
          <w:sz w:val="31"/>
          <w:szCs w:val="31"/>
        </w:rPr>
      </w:pPr>
      <w:r>
        <w:rPr>
          <w:rFonts w:hint="default" w:ascii="Times New Roman" w:hAnsi="Times New Roman" w:eastAsia="方正仿宋_GBK" w:cs="Times New Roman"/>
          <w:i w:val="0"/>
          <w:caps w:val="0"/>
          <w:color w:val="000000"/>
          <w:spacing w:val="0"/>
          <w:sz w:val="32"/>
          <w:szCs w:val="32"/>
          <w:lang w:eastAsia="zh-CN"/>
        </w:rPr>
        <w:t>根据测试结果和体检结果对应聘人员进行全面评价和综合研究，确定考察人选，严格审查拟聘人员的人事档案（学籍档案）</w:t>
      </w:r>
      <w:r>
        <w:rPr>
          <w:rFonts w:hint="default" w:ascii="Times New Roman" w:hAnsi="Times New Roman" w:eastAsia="方正仿宋_GBK" w:cs="Times New Roman"/>
          <w:i w:val="0"/>
          <w:caps w:val="0"/>
          <w:color w:val="000000"/>
          <w:spacing w:val="0"/>
          <w:sz w:val="32"/>
          <w:szCs w:val="32"/>
        </w:rPr>
        <w:t>、诚信记录、违法犯罪记录，确认拟聘人员提供的报名材料及有关报考资格的各类信息材料是否属实</w:t>
      </w:r>
      <w:r>
        <w:rPr>
          <w:rFonts w:hint="default" w:ascii="Times New Roman" w:hAnsi="Times New Roman" w:eastAsia="方正仿宋_GBK" w:cs="Times New Roman"/>
          <w:i w:val="0"/>
          <w:caps w:val="0"/>
          <w:color w:val="000000"/>
          <w:spacing w:val="0"/>
          <w:sz w:val="32"/>
          <w:szCs w:val="32"/>
          <w:lang w:eastAsia="zh-CN"/>
        </w:rPr>
        <w:t>，并注重采取延伸考察、官方网站查询等方式进行查证。</w:t>
      </w:r>
      <w:r>
        <w:rPr>
          <w:rFonts w:hint="default" w:ascii="Times New Roman" w:hAnsi="Times New Roman" w:eastAsia="方正仿宋_GBK" w:cs="Times New Roman"/>
          <w:i w:val="0"/>
          <w:caps w:val="0"/>
          <w:color w:val="000000"/>
          <w:spacing w:val="0"/>
          <w:sz w:val="32"/>
          <w:szCs w:val="32"/>
          <w:highlight w:val="none"/>
          <w:lang w:val="en-US" w:eastAsia="zh-CN"/>
        </w:rPr>
        <w:t>包括</w:t>
      </w:r>
      <w:r>
        <w:rPr>
          <w:rFonts w:hint="default" w:ascii="Times New Roman" w:hAnsi="Times New Roman" w:eastAsia="方正仿宋_GBK" w:cs="Times New Roman"/>
          <w:i w:val="0"/>
          <w:caps w:val="0"/>
          <w:color w:val="000000"/>
          <w:spacing w:val="0"/>
          <w:sz w:val="32"/>
          <w:szCs w:val="32"/>
          <w:highlight w:val="none"/>
          <w:lang w:eastAsia="zh-CN"/>
        </w:rPr>
        <w:t>中国高等教育学生信息网（chsi.com.cn）、中国执行信息公开网（zxgk.court.gov.cn）、“信用中国”网站（creditchina.gov.cn）</w:t>
      </w:r>
      <w:r>
        <w:rPr>
          <w:rFonts w:hint="default" w:ascii="Times New Roman" w:hAnsi="Times New Roman" w:eastAsia="方正仿宋_GBK" w:cs="Times New Roman"/>
          <w:i w:val="0"/>
          <w:caps w:val="0"/>
          <w:color w:val="000000"/>
          <w:spacing w:val="0"/>
          <w:sz w:val="32"/>
          <w:szCs w:val="32"/>
          <w:highlight w:val="none"/>
          <w:lang w:val="en-US" w:eastAsia="zh-CN"/>
        </w:rPr>
        <w:t>的</w:t>
      </w:r>
      <w:r>
        <w:rPr>
          <w:rFonts w:hint="default" w:ascii="Times New Roman" w:hAnsi="Times New Roman" w:eastAsia="方正仿宋_GBK" w:cs="Times New Roman"/>
          <w:i w:val="0"/>
          <w:caps w:val="0"/>
          <w:color w:val="000000"/>
          <w:spacing w:val="0"/>
          <w:sz w:val="32"/>
          <w:szCs w:val="32"/>
          <w:highlight w:val="none"/>
          <w:lang w:eastAsia="zh-CN"/>
        </w:rPr>
        <w:t>查证。</w:t>
      </w:r>
      <w:r>
        <w:rPr>
          <w:rFonts w:hint="default" w:ascii="Times New Roman" w:hAnsi="Times New Roman" w:eastAsia="方正仿宋_GBK" w:cs="Times New Roman"/>
          <w:i w:val="0"/>
          <w:caps w:val="0"/>
          <w:color w:val="000000"/>
          <w:spacing w:val="0"/>
          <w:sz w:val="32"/>
          <w:szCs w:val="32"/>
        </w:rPr>
        <w:t>若考察未通过，按成绩由高到低进行递补一次。</w:t>
      </w:r>
    </w:p>
    <w:p>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lang w:eastAsia="zh-CN"/>
        </w:rPr>
        <w:t>）公示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eastAsia="方正仿宋_GBK" w:cs="Times New Roman"/>
          <w:i w:val="0"/>
          <w:caps w:val="0"/>
          <w:color w:val="000000"/>
          <w:spacing w:val="0"/>
          <w:kern w:val="0"/>
          <w:sz w:val="32"/>
          <w:szCs w:val="32"/>
          <w:highlight w:val="none"/>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根据考察情况，按程序确定聘任人选，拟聘人员名单将</w:t>
      </w:r>
      <w:r>
        <w:rPr>
          <w:rFonts w:hint="default" w:ascii="Times New Roman" w:hAnsi="Times New Roman" w:eastAsia="方正仿宋_GBK" w:cs="Times New Roman"/>
          <w:i w:val="0"/>
          <w:caps w:val="0"/>
          <w:color w:val="000000"/>
          <w:spacing w:val="0"/>
          <w:sz w:val="32"/>
          <w:szCs w:val="32"/>
        </w:rPr>
        <w:t>在</w:t>
      </w:r>
      <w:r>
        <w:rPr>
          <w:rFonts w:hint="default" w:ascii="Times New Roman" w:hAnsi="Times New Roman" w:eastAsia="方正仿宋_GBK" w:cs="Times New Roman"/>
          <w:i w:val="0"/>
          <w:caps w:val="0"/>
          <w:color w:val="000000"/>
          <w:spacing w:val="0"/>
          <w:sz w:val="32"/>
          <w:szCs w:val="32"/>
          <w:lang w:val="en-US" w:eastAsia="zh-CN"/>
        </w:rPr>
        <w:t>永川区国资国企信息网、渝西设计院公司官方网站上</w:t>
      </w:r>
      <w:r>
        <w:rPr>
          <w:rFonts w:hint="default" w:ascii="Times New Roman" w:hAnsi="Times New Roman" w:eastAsia="方正仿宋_GBK" w:cs="Times New Roman"/>
          <w:i w:val="0"/>
          <w:caps w:val="0"/>
          <w:color w:val="000000"/>
          <w:spacing w:val="0"/>
          <w:sz w:val="32"/>
          <w:szCs w:val="32"/>
        </w:rPr>
        <w:t>公示，</w:t>
      </w:r>
      <w:r>
        <w:rPr>
          <w:rFonts w:hint="default" w:ascii="Times New Roman" w:hAnsi="Times New Roman" w:eastAsia="方正仿宋_GBK" w:cs="Times New Roman"/>
          <w:i w:val="0"/>
          <w:caps w:val="0"/>
          <w:color w:val="000000"/>
          <w:spacing w:val="0"/>
          <w:kern w:val="0"/>
          <w:sz w:val="32"/>
          <w:szCs w:val="32"/>
          <w:lang w:val="en-US" w:eastAsia="zh-CN" w:bidi="ar"/>
        </w:rPr>
        <w:t>公示时间为5个工作日，</w:t>
      </w:r>
      <w:r>
        <w:rPr>
          <w:rFonts w:hint="default" w:ascii="Times New Roman" w:hAnsi="Times New Roman" w:eastAsia="方正仿宋_GBK" w:cs="Times New Roman"/>
          <w:i w:val="0"/>
          <w:caps w:val="0"/>
          <w:color w:val="000000"/>
          <w:spacing w:val="0"/>
          <w:kern w:val="0"/>
          <w:sz w:val="32"/>
          <w:szCs w:val="32"/>
          <w:highlight w:val="none"/>
          <w:lang w:val="en-US" w:eastAsia="zh-CN" w:bidi="ar"/>
        </w:rPr>
        <w:t>在公示期满后无异议的，将实习备案表报区国资管理中心备案</w:t>
      </w:r>
      <w:r>
        <w:rPr>
          <w:rFonts w:hint="eastAsia" w:eastAsia="方正仿宋_GBK" w:cs="Times New Roman"/>
          <w:i w:val="0"/>
          <w:caps w:val="0"/>
          <w:color w:val="000000"/>
          <w:spacing w:val="0"/>
          <w:kern w:val="0"/>
          <w:sz w:val="32"/>
          <w:szCs w:val="32"/>
          <w:highlight w:val="none"/>
          <w:lang w:val="en-US" w:eastAsia="zh-CN" w:bidi="ar"/>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eastAsia="方正仿宋_GBK" w:cs="Times New Roman"/>
          <w:i w:val="0"/>
          <w:caps w:val="0"/>
          <w:color w:val="000000"/>
          <w:spacing w:val="0"/>
          <w:kern w:val="0"/>
          <w:sz w:val="32"/>
          <w:szCs w:val="32"/>
          <w:highlight w:val="none"/>
          <w:lang w:val="en-US" w:eastAsia="zh-CN" w:bidi="ar"/>
        </w:rPr>
      </w:pPr>
      <w:r>
        <w:rPr>
          <w:rFonts w:hint="default" w:ascii="Times New Roman" w:hAnsi="Times New Roman" w:eastAsia="方正楷体_GBK" w:cs="Times New Roman"/>
          <w:i w:val="0"/>
          <w:caps w:val="0"/>
          <w:color w:val="auto"/>
          <w:spacing w:val="0"/>
          <w:sz w:val="32"/>
          <w:szCs w:val="32"/>
          <w:shd w:val="clear" w:color="auto" w:fill="FFFFFF"/>
          <w:lang w:val="en-US" w:eastAsia="zh-CN"/>
        </w:rPr>
        <w:t>（七）</w:t>
      </w:r>
      <w:r>
        <w:rPr>
          <w:rFonts w:hint="eastAsia" w:eastAsia="方正楷体_GBK" w:cs="Times New Roman"/>
          <w:i w:val="0"/>
          <w:caps w:val="0"/>
          <w:color w:val="auto"/>
          <w:spacing w:val="0"/>
          <w:sz w:val="32"/>
          <w:szCs w:val="32"/>
          <w:shd w:val="clear" w:color="auto" w:fill="FFFFFF"/>
          <w:lang w:val="en-US" w:eastAsia="zh-CN"/>
        </w:rPr>
        <w:t>录用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eastAsia="方正仿宋_GBK" w:cs="Times New Roman"/>
          <w:i w:val="0"/>
          <w:caps w:val="0"/>
          <w:color w:val="000000"/>
          <w:spacing w:val="0"/>
          <w:kern w:val="0"/>
          <w:sz w:val="32"/>
          <w:szCs w:val="32"/>
          <w:highlight w:val="none"/>
          <w:lang w:val="en-US" w:eastAsia="zh-CN" w:bidi="ar"/>
        </w:rPr>
      </w:pPr>
      <w:r>
        <w:rPr>
          <w:rFonts w:hint="eastAsia" w:eastAsia="方正仿宋_GBK" w:cs="Times New Roman"/>
          <w:i w:val="0"/>
          <w:caps w:val="0"/>
          <w:color w:val="000000"/>
          <w:spacing w:val="0"/>
          <w:kern w:val="0"/>
          <w:sz w:val="32"/>
          <w:szCs w:val="32"/>
          <w:highlight w:val="none"/>
          <w:lang w:val="en-US" w:eastAsia="zh-CN" w:bidi="ar"/>
        </w:rPr>
        <w:t>1.实习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eastAsia="方正仿宋_GBK" w:cs="Times New Roman"/>
          <w:i w:val="0"/>
          <w:caps w:val="0"/>
          <w:color w:val="auto"/>
          <w:spacing w:val="0"/>
          <w:sz w:val="32"/>
          <w:szCs w:val="32"/>
          <w:highlight w:val="none"/>
          <w:shd w:val="clear" w:color="auto" w:fill="FFFFFF"/>
          <w:lang w:val="en-US" w:eastAsia="zh-CN"/>
        </w:rPr>
      </w:pPr>
      <w:r>
        <w:rPr>
          <w:rFonts w:hint="eastAsia" w:eastAsia="方正仿宋_GBK" w:cs="Times New Roman"/>
          <w:i w:val="0"/>
          <w:caps w:val="0"/>
          <w:color w:val="000000"/>
          <w:spacing w:val="0"/>
          <w:kern w:val="0"/>
          <w:sz w:val="32"/>
          <w:szCs w:val="32"/>
          <w:highlight w:val="none"/>
          <w:lang w:val="en-US" w:eastAsia="zh-CN" w:bidi="ar"/>
        </w:rPr>
        <w:t>经国资管理中心同意后</w:t>
      </w:r>
      <w:r>
        <w:rPr>
          <w:rFonts w:hint="default" w:ascii="Times New Roman" w:hAnsi="Times New Roman" w:eastAsia="方正仿宋_GBK" w:cs="Times New Roman"/>
          <w:i w:val="0"/>
          <w:caps w:val="0"/>
          <w:color w:val="000000"/>
          <w:spacing w:val="0"/>
          <w:kern w:val="0"/>
          <w:sz w:val="32"/>
          <w:szCs w:val="32"/>
          <w:highlight w:val="none"/>
          <w:lang w:val="en-US" w:eastAsia="zh-CN" w:bidi="ar"/>
        </w:rPr>
        <w:t>拟聘人员</w:t>
      </w:r>
      <w:r>
        <w:rPr>
          <w:rFonts w:hint="eastAsia" w:eastAsia="方正仿宋_GBK" w:cs="Times New Roman"/>
          <w:i w:val="0"/>
          <w:caps w:val="0"/>
          <w:color w:val="auto"/>
          <w:spacing w:val="0"/>
          <w:sz w:val="32"/>
          <w:szCs w:val="32"/>
          <w:highlight w:val="none"/>
          <w:shd w:val="clear" w:color="auto" w:fill="FFFFFF"/>
          <w:lang w:val="en-US" w:eastAsia="zh-CN"/>
        </w:rPr>
        <w:t>以实习生身份</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与渝西设计院公司签订《三方就业协议书》和《就业承诺书》</w:t>
      </w:r>
      <w:r>
        <w:rPr>
          <w:rFonts w:hint="eastAsia" w:eastAsia="方正仿宋_GBK" w:cs="Times New Roman"/>
          <w:i w:val="0"/>
          <w:caps w:val="0"/>
          <w:color w:val="auto"/>
          <w:spacing w:val="0"/>
          <w:sz w:val="32"/>
          <w:szCs w:val="32"/>
          <w:highlight w:val="none"/>
          <w:shd w:val="clear" w:color="auto" w:fill="FFFFFF"/>
          <w:lang w:val="en-US" w:eastAsia="zh-CN"/>
        </w:rPr>
        <w:t>，并</w:t>
      </w:r>
      <w:r>
        <w:rPr>
          <w:rFonts w:hint="eastAsia" w:eastAsia="方正仿宋_GBK" w:cs="Times New Roman"/>
          <w:i w:val="0"/>
          <w:caps w:val="0"/>
          <w:color w:val="000000"/>
          <w:spacing w:val="0"/>
          <w:kern w:val="0"/>
          <w:sz w:val="32"/>
          <w:szCs w:val="32"/>
          <w:highlight w:val="none"/>
          <w:lang w:val="en-US" w:eastAsia="zh-CN" w:bidi="ar"/>
        </w:rPr>
        <w:t>于</w:t>
      </w:r>
      <w:r>
        <w:rPr>
          <w:rFonts w:hint="default" w:ascii="Times New Roman" w:hAnsi="Times New Roman" w:eastAsia="方正仿宋_GBK" w:cs="Times New Roman"/>
          <w:i w:val="0"/>
          <w:caps w:val="0"/>
          <w:color w:val="auto"/>
          <w:spacing w:val="0"/>
          <w:sz w:val="32"/>
          <w:szCs w:val="32"/>
          <w:highlight w:val="none"/>
          <w:shd w:val="clear" w:color="auto" w:fill="FFFFFF"/>
        </w:rPr>
        <w:t>规定时限内（具体时间以通知为准）</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到</w:t>
      </w:r>
      <w:r>
        <w:rPr>
          <w:rFonts w:hint="default" w:ascii="Times New Roman" w:hAnsi="Times New Roman" w:eastAsia="方正仿宋_GBK" w:cs="Times New Roman"/>
          <w:i w:val="0"/>
          <w:caps w:val="0"/>
          <w:color w:val="auto"/>
          <w:spacing w:val="0"/>
          <w:sz w:val="32"/>
          <w:szCs w:val="32"/>
          <w:highlight w:val="none"/>
          <w:shd w:val="clear" w:color="auto" w:fill="FFFFFF"/>
        </w:rPr>
        <w:t>单位报到。未经本公司同意，逾</w:t>
      </w:r>
      <w:r>
        <w:rPr>
          <w:rFonts w:hint="default" w:ascii="Times New Roman" w:hAnsi="Times New Roman" w:eastAsia="方正仿宋_GBK" w:cs="Times New Roman"/>
          <w:i w:val="0"/>
          <w:caps w:val="0"/>
          <w:color w:val="auto"/>
          <w:spacing w:val="0"/>
          <w:sz w:val="32"/>
          <w:szCs w:val="32"/>
          <w:shd w:val="clear" w:color="auto" w:fill="FFFFFF"/>
        </w:rPr>
        <w:t>期未报到者，视为自动放弃</w:t>
      </w:r>
      <w:r>
        <w:rPr>
          <w:rFonts w:hint="eastAsia" w:eastAsia="方正仿宋_GBK" w:cs="Times New Roman"/>
          <w:i w:val="0"/>
          <w:caps w:val="0"/>
          <w:color w:val="auto"/>
          <w:spacing w:val="0"/>
          <w:sz w:val="32"/>
          <w:szCs w:val="32"/>
          <w:shd w:val="clear" w:color="auto" w:fill="FFFFFF"/>
          <w:lang w:val="en-US" w:eastAsia="zh-CN"/>
        </w:rPr>
        <w:t>录用</w:t>
      </w:r>
      <w:r>
        <w:rPr>
          <w:rFonts w:hint="default" w:ascii="Times New Roman" w:hAnsi="Times New Roman" w:eastAsia="方正仿宋_GBK" w:cs="Times New Roman"/>
          <w:i w:val="0"/>
          <w:caps w:val="0"/>
          <w:color w:val="auto"/>
          <w:spacing w:val="0"/>
          <w:sz w:val="32"/>
          <w:szCs w:val="32"/>
          <w:shd w:val="clear" w:color="auto" w:fill="FFFFFF"/>
        </w:rPr>
        <w:t>。因上述原因产生空额，不再递补。对拟聘人员实行岗位聘任试用期制，试用期满后，经考核胜任的，正式</w:t>
      </w:r>
      <w:r>
        <w:rPr>
          <w:rFonts w:hint="eastAsia" w:eastAsia="方正仿宋_GBK" w:cs="Times New Roman"/>
          <w:i w:val="0"/>
          <w:caps w:val="0"/>
          <w:color w:val="auto"/>
          <w:spacing w:val="0"/>
          <w:sz w:val="32"/>
          <w:szCs w:val="32"/>
          <w:shd w:val="clear" w:color="auto" w:fill="FFFFFF"/>
          <w:lang w:val="en-US" w:eastAsia="zh-CN"/>
        </w:rPr>
        <w:t>录用</w:t>
      </w:r>
      <w:r>
        <w:rPr>
          <w:rFonts w:hint="default" w:ascii="Times New Roman" w:hAnsi="Times New Roman" w:eastAsia="方正仿宋_GBK" w:cs="Times New Roman"/>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000000"/>
          <w:spacing w:val="0"/>
          <w:kern w:val="0"/>
          <w:sz w:val="32"/>
          <w:szCs w:val="32"/>
          <w:highlight w:val="none"/>
          <w:lang w:val="en-US" w:eastAsia="zh-CN" w:bidi="ar"/>
        </w:rPr>
      </w:pPr>
      <w:r>
        <w:rPr>
          <w:rFonts w:hint="eastAsia" w:eastAsia="方正仿宋_GBK" w:cs="Times New Roman"/>
          <w:i w:val="0"/>
          <w:caps w:val="0"/>
          <w:color w:val="000000"/>
          <w:spacing w:val="0"/>
          <w:kern w:val="0"/>
          <w:sz w:val="32"/>
          <w:szCs w:val="32"/>
          <w:highlight w:val="none"/>
          <w:lang w:val="en-US" w:eastAsia="zh-CN" w:bidi="ar"/>
        </w:rPr>
        <w:t>2.正式聘任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highlight w:val="yellow"/>
          <w:lang w:val="en-US"/>
        </w:rPr>
      </w:pPr>
      <w:r>
        <w:rPr>
          <w:rFonts w:hint="default" w:ascii="Times New Roman" w:hAnsi="Times New Roman" w:eastAsia="方正仿宋_GBK" w:cs="Times New Roman"/>
          <w:i w:val="0"/>
          <w:caps w:val="0"/>
          <w:color w:val="000000"/>
          <w:spacing w:val="0"/>
          <w:kern w:val="0"/>
          <w:sz w:val="32"/>
          <w:szCs w:val="32"/>
          <w:highlight w:val="none"/>
          <w:lang w:val="en-US" w:eastAsia="zh-CN" w:bidi="ar"/>
        </w:rPr>
        <w:t>待</w:t>
      </w:r>
      <w:r>
        <w:rPr>
          <w:rFonts w:hint="default" w:ascii="Times New Roman" w:hAnsi="Times New Roman" w:eastAsia="方正仿宋_GBK" w:cs="Times New Roman"/>
          <w:sz w:val="32"/>
          <w:szCs w:val="32"/>
          <w:highlight w:val="none"/>
          <w:lang w:val="en-US" w:eastAsia="zh-CN"/>
        </w:rPr>
        <w:t>拟聘人员正式取得相应专业</w:t>
      </w:r>
      <w:r>
        <w:rPr>
          <w:rFonts w:hint="default" w:ascii="Times New Roman" w:hAnsi="Times New Roman" w:eastAsia="方正仿宋_GBK" w:cs="Times New Roman"/>
          <w:sz w:val="32"/>
          <w:szCs w:val="32"/>
          <w:highlight w:val="none"/>
          <w:lang w:eastAsia="zh-CN"/>
        </w:rPr>
        <w:t>毕业证</w:t>
      </w:r>
      <w:r>
        <w:rPr>
          <w:rFonts w:hint="default" w:ascii="Times New Roman" w:hAnsi="Times New Roman" w:eastAsia="方正仿宋_GBK" w:cs="Times New Roman"/>
          <w:sz w:val="32"/>
          <w:szCs w:val="32"/>
          <w:highlight w:val="none"/>
          <w:lang w:val="en-US" w:eastAsia="zh-CN"/>
        </w:rPr>
        <w:t>书和学位证书后将入职材料</w:t>
      </w:r>
      <w:r>
        <w:rPr>
          <w:rFonts w:hint="default" w:ascii="Times New Roman" w:hAnsi="Times New Roman" w:eastAsia="方正仿宋_GBK" w:cs="Times New Roman"/>
          <w:i w:val="0"/>
          <w:caps w:val="0"/>
          <w:color w:val="000000"/>
          <w:spacing w:val="0"/>
          <w:kern w:val="0"/>
          <w:sz w:val="32"/>
          <w:szCs w:val="32"/>
          <w:highlight w:val="none"/>
          <w:lang w:val="en-US" w:eastAsia="zh-CN" w:bidi="ar"/>
        </w:rPr>
        <w:t>报区国有资产管理中心审核备案，</w:t>
      </w:r>
      <w:r>
        <w:rPr>
          <w:rFonts w:hint="default" w:ascii="Times New Roman" w:hAnsi="Times New Roman" w:eastAsia="方正仿宋_GBK" w:cs="Times New Roman"/>
          <w:sz w:val="32"/>
          <w:szCs w:val="32"/>
          <w:highlight w:val="none"/>
        </w:rPr>
        <w:t>审核备案后按照相关规定</w:t>
      </w:r>
      <w:r>
        <w:rPr>
          <w:rFonts w:hint="default" w:ascii="Times New Roman" w:hAnsi="Times New Roman" w:eastAsia="方正仿宋_GBK" w:cs="Times New Roman"/>
          <w:i w:val="0"/>
          <w:caps w:val="0"/>
          <w:color w:val="000000"/>
          <w:spacing w:val="0"/>
          <w:kern w:val="0"/>
          <w:sz w:val="32"/>
          <w:szCs w:val="32"/>
          <w:highlight w:val="none"/>
          <w:lang w:val="en-US" w:eastAsia="zh-CN" w:bidi="ar"/>
        </w:rPr>
        <w:t>与公司签订正式劳动合同。</w:t>
      </w:r>
      <w:r>
        <w:rPr>
          <w:rFonts w:hint="eastAsia" w:eastAsia="方正仿宋_GBK" w:cs="Times New Roman"/>
          <w:i w:val="0"/>
          <w:caps w:val="0"/>
          <w:color w:val="000000"/>
          <w:spacing w:val="0"/>
          <w:kern w:val="0"/>
          <w:sz w:val="32"/>
          <w:szCs w:val="32"/>
          <w:highlight w:val="none"/>
          <w:lang w:val="en-US" w:eastAsia="zh-CN" w:bidi="ar"/>
        </w:rPr>
        <w:t>正式聘任不再约定试用期。</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i w:val="0"/>
          <w:iCs w:val="0"/>
          <w:caps w:val="0"/>
          <w:color w:val="auto"/>
          <w:spacing w:val="0"/>
          <w:sz w:val="32"/>
          <w:szCs w:val="32"/>
          <w:shd w:val="clear" w:color="auto" w:fill="FFFFFF"/>
          <w:lang w:val="en-US" w:eastAsia="zh-CN"/>
        </w:rPr>
      </w:pPr>
      <w:r>
        <w:rPr>
          <w:rFonts w:hint="default" w:ascii="Times New Roman" w:hAnsi="Times New Roman" w:eastAsia="方正楷体_GBK" w:cs="Times New Roman"/>
          <w:sz w:val="32"/>
          <w:szCs w:val="32"/>
          <w:lang w:eastAsia="zh-CN"/>
        </w:rPr>
        <w:t>薪酬待遇</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未取得毕业证书前</w:t>
      </w:r>
      <w:r>
        <w:rPr>
          <w:rFonts w:hint="eastAsia" w:eastAsia="方正仿宋_GBK" w:cs="Times New Roman"/>
          <w:i w:val="0"/>
          <w:iCs w:val="0"/>
          <w:caps w:val="0"/>
          <w:color w:val="auto"/>
          <w:spacing w:val="0"/>
          <w:sz w:val="32"/>
          <w:szCs w:val="32"/>
          <w:shd w:val="clear" w:color="auto" w:fill="FFFFFF"/>
          <w:lang w:val="en-US" w:eastAsia="zh-CN"/>
        </w:rPr>
        <w:t>薪酬</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按照2500元/月发放，转正后薪</w:t>
      </w:r>
      <w:r>
        <w:rPr>
          <w:rFonts w:hint="eastAsia" w:eastAsia="方正仿宋_GBK" w:cs="Times New Roman"/>
          <w:i w:val="0"/>
          <w:iCs w:val="0"/>
          <w:caps w:val="0"/>
          <w:color w:val="auto"/>
          <w:spacing w:val="0"/>
          <w:sz w:val="32"/>
          <w:szCs w:val="32"/>
          <w:shd w:val="clear" w:color="auto" w:fill="FFFFFF"/>
          <w:lang w:val="en-US" w:eastAsia="zh-CN"/>
        </w:rPr>
        <w:t>酬</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根据个人工作表现及能力考核进行核定，按渝西设计院公司薪酬制度标准执行。</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320" w:firstLineChars="1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五、其他</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（一）本简章由重庆市渝西水利电力勘测设计院有限公司负责解释。咨询电话：023-49818977</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（二）本次公开招聘</w:t>
      </w:r>
      <w:r>
        <w:rPr>
          <w:rFonts w:hint="default" w:ascii="Times New Roman" w:hAnsi="Times New Roman" w:eastAsia="方正仿宋_GBK" w:cs="Times New Roman"/>
          <w:color w:val="auto"/>
          <w:kern w:val="2"/>
          <w:sz w:val="32"/>
          <w:szCs w:val="32"/>
          <w:lang w:val="en-US" w:eastAsia="zh-CN" w:bidi="ar-SA"/>
        </w:rPr>
        <w:t>2024年应届毕业生</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笔试、面试</w:t>
      </w:r>
      <w:r>
        <w:rPr>
          <w:rFonts w:hint="default" w:ascii="Times New Roman" w:hAnsi="Times New Roman" w:eastAsia="方正仿宋_GBK" w:cs="Times New Roman"/>
          <w:i w:val="0"/>
          <w:caps w:val="0"/>
          <w:color w:val="000000"/>
          <w:spacing w:val="0"/>
          <w:kern w:val="0"/>
          <w:sz w:val="32"/>
          <w:szCs w:val="32"/>
          <w:lang w:val="en-US" w:eastAsia="zh-CN" w:bidi="ar"/>
        </w:rPr>
        <w:t>、体检、考察等过程有关事宜，在</w:t>
      </w:r>
      <w:r>
        <w:rPr>
          <w:rFonts w:hint="default" w:ascii="Times New Roman" w:hAnsi="Times New Roman" w:eastAsia="方正仿宋_GBK" w:cs="Times New Roman"/>
          <w:i w:val="0"/>
          <w:caps w:val="0"/>
          <w:color w:val="000000"/>
          <w:spacing w:val="0"/>
          <w:sz w:val="32"/>
          <w:szCs w:val="32"/>
          <w:lang w:val="en-US" w:eastAsia="zh-CN"/>
        </w:rPr>
        <w:t>永川区国资国企信息网、渝西设计院公司官方网站</w:t>
      </w:r>
      <w:r>
        <w:rPr>
          <w:rFonts w:hint="default" w:ascii="Times New Roman" w:hAnsi="Times New Roman" w:eastAsia="方正仿宋_GBK" w:cs="Times New Roman"/>
          <w:i w:val="0"/>
          <w:caps w:val="0"/>
          <w:color w:val="000000"/>
          <w:spacing w:val="0"/>
          <w:kern w:val="0"/>
          <w:sz w:val="32"/>
          <w:szCs w:val="32"/>
          <w:lang w:val="en-US" w:eastAsia="zh-CN" w:bidi="ar"/>
        </w:rPr>
        <w:t>上公布，请考生及时关注。</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（三）公司将对所有应聘者的个人信息保密。</w:t>
      </w:r>
    </w:p>
    <w:p>
      <w:pPr>
        <w:pStyle w:val="5"/>
        <w:keepNext w:val="0"/>
        <w:keepLines w:val="0"/>
        <w:pageBreakBefore w:val="0"/>
        <w:kinsoku/>
        <w:wordWrap/>
        <w:overflowPunct/>
        <w:topLinePunct w:val="0"/>
        <w:autoSpaceDE/>
        <w:autoSpaceDN/>
        <w:bidi w:val="0"/>
        <w:snapToGrid/>
        <w:spacing w:line="594" w:lineRule="exact"/>
        <w:ind w:left="0" w:leftChars="0" w:right="0" w:right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i w:val="0"/>
          <w:caps w:val="0"/>
          <w:color w:val="000000"/>
          <w:spacing w:val="0"/>
          <w:kern w:val="0"/>
          <w:sz w:val="32"/>
          <w:szCs w:val="32"/>
          <w:lang w:val="en-US" w:eastAsia="zh-CN" w:bidi="ar"/>
        </w:rPr>
        <w:t>附件：1.重庆市渝</w:t>
      </w:r>
      <w:r>
        <w:rPr>
          <w:rFonts w:hint="default" w:ascii="Times New Roman" w:hAnsi="Times New Roman" w:eastAsia="方正仿宋_GBK" w:cs="Times New Roman"/>
          <w:sz w:val="32"/>
          <w:szCs w:val="32"/>
          <w:u w:val="none"/>
          <w:lang w:val="en-US" w:eastAsia="zh-CN"/>
        </w:rPr>
        <w:t>西水利电力勘测设计院有限公司</w:t>
      </w:r>
      <w:r>
        <w:rPr>
          <w:rFonts w:hint="default" w:ascii="Times New Roman" w:hAnsi="Times New Roman" w:eastAsia="方正仿宋_GBK" w:cs="Times New Roman"/>
          <w:color w:val="auto"/>
          <w:kern w:val="2"/>
          <w:sz w:val="32"/>
          <w:szCs w:val="32"/>
          <w:lang w:val="en-US" w:eastAsia="zh-CN" w:bidi="ar-SA"/>
        </w:rPr>
        <w:t>公开</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auto"/>
          <w:kern w:val="2"/>
          <w:sz w:val="32"/>
          <w:szCs w:val="32"/>
          <w:lang w:val="en-US" w:eastAsia="zh-CN" w:bidi="ar-SA"/>
        </w:rPr>
        <w:t xml:space="preserve">        招聘</w:t>
      </w:r>
      <w:r>
        <w:rPr>
          <w:rFonts w:hint="default" w:ascii="Times New Roman" w:hAnsi="Times New Roman" w:eastAsia="方正仿宋_GBK" w:cs="Times New Roman"/>
          <w:sz w:val="32"/>
          <w:szCs w:val="32"/>
          <w:lang w:val="en-US" w:eastAsia="zh-CN"/>
        </w:rPr>
        <w:t>2024年应届毕业生</w:t>
      </w:r>
      <w:r>
        <w:rPr>
          <w:rFonts w:hint="default" w:ascii="Times New Roman" w:hAnsi="Times New Roman" w:eastAsia="方正仿宋_GBK" w:cs="Times New Roman"/>
          <w:color w:val="auto"/>
          <w:kern w:val="2"/>
          <w:sz w:val="32"/>
          <w:szCs w:val="32"/>
          <w:lang w:val="en-US" w:eastAsia="zh-CN" w:bidi="ar-SA"/>
        </w:rPr>
        <w:t>岗位情况表</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u w:val="none"/>
          <w:lang w:val="en-US" w:eastAsia="zh-CN"/>
        </w:rPr>
        <w:t xml:space="preserve">      2.</w:t>
      </w:r>
      <w:r>
        <w:rPr>
          <w:rFonts w:hint="default" w:ascii="Times New Roman" w:hAnsi="Times New Roman" w:eastAsia="方正仿宋_GBK" w:cs="Times New Roman"/>
          <w:i w:val="0"/>
          <w:caps w:val="0"/>
          <w:color w:val="000000"/>
          <w:spacing w:val="0"/>
          <w:kern w:val="0"/>
          <w:sz w:val="32"/>
          <w:szCs w:val="32"/>
          <w:lang w:val="en-US" w:eastAsia="zh-CN" w:bidi="ar"/>
        </w:rPr>
        <w:t>重庆市渝</w:t>
      </w:r>
      <w:r>
        <w:rPr>
          <w:rFonts w:hint="default" w:ascii="Times New Roman" w:hAnsi="Times New Roman" w:eastAsia="方正仿宋_GBK" w:cs="Times New Roman"/>
          <w:sz w:val="32"/>
          <w:szCs w:val="32"/>
          <w:u w:val="none"/>
          <w:lang w:val="en-US" w:eastAsia="zh-CN"/>
        </w:rPr>
        <w:t>西水利电力勘测设计院有限公司</w:t>
      </w:r>
      <w:r>
        <w:rPr>
          <w:rFonts w:hint="default" w:ascii="Times New Roman" w:hAnsi="Times New Roman" w:eastAsia="方正仿宋_GBK" w:cs="Times New Roman"/>
          <w:sz w:val="32"/>
          <w:szCs w:val="32"/>
          <w:lang w:eastAsia="zh-CN"/>
        </w:rPr>
        <w:t>公开</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招聘</w:t>
      </w:r>
      <w:r>
        <w:rPr>
          <w:rFonts w:hint="default" w:ascii="Times New Roman" w:hAnsi="Times New Roman" w:eastAsia="方正仿宋_GBK" w:cs="Times New Roman"/>
          <w:sz w:val="32"/>
          <w:szCs w:val="32"/>
          <w:lang w:val="en-US" w:eastAsia="zh-CN"/>
        </w:rPr>
        <w:t>2024年应届毕业生</w:t>
      </w:r>
      <w:r>
        <w:rPr>
          <w:rFonts w:hint="default" w:ascii="Times New Roman" w:hAnsi="Times New Roman" w:eastAsia="方正仿宋_GBK" w:cs="Times New Roman"/>
          <w:sz w:val="32"/>
          <w:szCs w:val="32"/>
          <w:lang w:eastAsia="zh-CN"/>
        </w:rPr>
        <w:t>报名表</w:t>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黑体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黑体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附件1</w:t>
      </w:r>
    </w:p>
    <w:p>
      <w:pPr>
        <w:rPr>
          <w:rFonts w:hint="default" w:ascii="Times New Roman" w:hAnsi="Times New Roman" w:cs="Times New Roman"/>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重庆市渝西水利电力勘测设计院有限公司</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小标宋_GBK" w:cs="Times New Roman"/>
          <w:sz w:val="44"/>
          <w:szCs w:val="44"/>
          <w:u w:val="none"/>
          <w:lang w:val="en-US" w:eastAsia="zh-CN"/>
        </w:rPr>
      </w:pPr>
      <w:r>
        <w:rPr>
          <w:rFonts w:hint="default" w:ascii="Times New Roman" w:hAnsi="Times New Roman" w:eastAsia="方正小标宋_GBK" w:cs="Times New Roman"/>
          <w:color w:val="auto"/>
          <w:kern w:val="2"/>
          <w:sz w:val="44"/>
          <w:szCs w:val="44"/>
          <w:lang w:val="en-US" w:eastAsia="zh-CN" w:bidi="ar-SA"/>
        </w:rPr>
        <w:t>公开招聘</w:t>
      </w:r>
      <w:r>
        <w:rPr>
          <w:rFonts w:hint="default" w:ascii="Times New Roman" w:hAnsi="Times New Roman" w:eastAsia="方正小标宋_GBK" w:cs="Times New Roman"/>
          <w:sz w:val="44"/>
          <w:szCs w:val="44"/>
          <w:lang w:val="en-US" w:eastAsia="zh-CN"/>
        </w:rPr>
        <w:t>2024年应届毕业生</w:t>
      </w:r>
      <w:r>
        <w:rPr>
          <w:rFonts w:hint="default" w:ascii="Times New Roman" w:hAnsi="Times New Roman" w:eastAsia="方正小标宋_GBK" w:cs="Times New Roman"/>
          <w:color w:val="auto"/>
          <w:kern w:val="2"/>
          <w:sz w:val="44"/>
          <w:szCs w:val="44"/>
          <w:lang w:val="en-US" w:eastAsia="zh-CN" w:bidi="ar-SA"/>
        </w:rPr>
        <w:t>岗位情况表</w:t>
      </w: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sz w:val="44"/>
          <w:szCs w:val="44"/>
          <w:lang w:eastAsia="zh-CN"/>
        </w:rPr>
      </w:pPr>
    </w:p>
    <w:tbl>
      <w:tblPr>
        <w:tblStyle w:val="15"/>
        <w:tblpPr w:leftFromText="180" w:rightFromText="180" w:vertAnchor="text" w:horzAnchor="page" w:tblpXSpec="center" w:tblpY="592"/>
        <w:tblOverlap w:val="never"/>
        <w:tblW w:w="91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892"/>
        <w:gridCol w:w="643"/>
        <w:gridCol w:w="1116"/>
        <w:gridCol w:w="932"/>
        <w:gridCol w:w="1180"/>
        <w:gridCol w:w="1911"/>
        <w:gridCol w:w="1"/>
        <w:gridCol w:w="1898"/>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2" w:hRule="atLeast"/>
          <w:jc w:val="center"/>
        </w:trPr>
        <w:tc>
          <w:tcPr>
            <w:tcW w:w="56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序号</w:t>
            </w:r>
          </w:p>
        </w:tc>
        <w:tc>
          <w:tcPr>
            <w:tcW w:w="89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名称</w:t>
            </w:r>
          </w:p>
        </w:tc>
        <w:tc>
          <w:tcPr>
            <w:tcW w:w="6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招聘</w:t>
            </w:r>
            <w:r>
              <w:rPr>
                <w:rFonts w:hint="default" w:ascii="Times New Roman" w:hAnsi="Times New Roman" w:eastAsia="方正黑体_GBK" w:cs="Times New Roman"/>
                <w:i w:val="0"/>
                <w:color w:val="000000"/>
                <w:kern w:val="0"/>
                <w:sz w:val="24"/>
                <w:szCs w:val="24"/>
                <w:u w:val="none"/>
                <w:lang w:val="en-US" w:eastAsia="zh-CN" w:bidi="ar"/>
              </w:rPr>
              <w:br w:type="textWrapping"/>
            </w:r>
            <w:r>
              <w:rPr>
                <w:rFonts w:hint="default" w:ascii="Times New Roman" w:hAnsi="Times New Roman" w:eastAsia="方正黑体_GBK" w:cs="Times New Roman"/>
                <w:i w:val="0"/>
                <w:color w:val="000000"/>
                <w:kern w:val="0"/>
                <w:sz w:val="24"/>
                <w:szCs w:val="24"/>
                <w:u w:val="none"/>
                <w:lang w:val="en-US" w:eastAsia="zh-CN" w:bidi="ar"/>
              </w:rPr>
              <w:t>名额</w:t>
            </w:r>
          </w:p>
        </w:tc>
        <w:tc>
          <w:tcPr>
            <w:tcW w:w="5140" w:type="dxa"/>
            <w:gridSpan w:val="5"/>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rPr>
            </w:pPr>
            <w:r>
              <w:rPr>
                <w:rFonts w:hint="default" w:ascii="Times New Roman" w:hAnsi="Times New Roman" w:eastAsia="方正黑体_GBK" w:cs="Times New Roman"/>
                <w:i w:val="0"/>
                <w:color w:val="000000"/>
                <w:kern w:val="0"/>
                <w:sz w:val="24"/>
                <w:szCs w:val="24"/>
                <w:u w:val="none"/>
                <w:lang w:val="en-US" w:eastAsia="zh-CN" w:bidi="ar"/>
              </w:rPr>
              <w:t>任职资格条件</w:t>
            </w:r>
          </w:p>
        </w:tc>
        <w:tc>
          <w:tcPr>
            <w:tcW w:w="1899"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810"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000000"/>
                <w:sz w:val="24"/>
                <w:szCs w:val="24"/>
                <w:u w:val="none"/>
              </w:rPr>
            </w:pPr>
          </w:p>
        </w:tc>
        <w:tc>
          <w:tcPr>
            <w:tcW w:w="6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000000"/>
                <w:sz w:val="24"/>
                <w:szCs w:val="24"/>
                <w:highlight w:val="none"/>
                <w:u w:val="none"/>
              </w:rPr>
            </w:pPr>
          </w:p>
        </w:tc>
        <w:tc>
          <w:tcPr>
            <w:tcW w:w="111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4"/>
                <w:szCs w:val="24"/>
                <w:highlight w:val="none"/>
                <w:u w:val="none"/>
              </w:rPr>
            </w:pPr>
            <w:r>
              <w:rPr>
                <w:rFonts w:hint="default" w:ascii="Times New Roman" w:hAnsi="Times New Roman" w:eastAsia="方正黑体_GBK" w:cs="Times New Roman"/>
                <w:i w:val="0"/>
                <w:color w:val="000000"/>
                <w:kern w:val="0"/>
                <w:sz w:val="24"/>
                <w:szCs w:val="24"/>
                <w:highlight w:val="none"/>
                <w:u w:val="none"/>
                <w:lang w:val="en-US" w:eastAsia="zh-CN" w:bidi="ar"/>
              </w:rPr>
              <w:t>学历</w:t>
            </w:r>
            <w:r>
              <w:rPr>
                <w:rFonts w:hint="default" w:ascii="Times New Roman" w:hAnsi="Times New Roman" w:eastAsia="方正黑体_GBK" w:cs="Times New Roman"/>
                <w:i w:val="0"/>
                <w:color w:val="000000"/>
                <w:kern w:val="0"/>
                <w:sz w:val="24"/>
                <w:szCs w:val="24"/>
                <w:highlight w:val="none"/>
                <w:u w:val="none"/>
                <w:lang w:val="en-US" w:eastAsia="zh-CN" w:bidi="ar"/>
              </w:rPr>
              <w:br w:type="textWrapping"/>
            </w:r>
            <w:r>
              <w:rPr>
                <w:rFonts w:hint="default" w:ascii="Times New Roman" w:hAnsi="Times New Roman" w:eastAsia="方正黑体_GBK" w:cs="Times New Roman"/>
                <w:i w:val="0"/>
                <w:color w:val="000000"/>
                <w:kern w:val="0"/>
                <w:sz w:val="24"/>
                <w:szCs w:val="24"/>
                <w:highlight w:val="none"/>
                <w:u w:val="none"/>
                <w:lang w:val="en-US" w:eastAsia="zh-CN" w:bidi="ar"/>
              </w:rPr>
              <w:t>（学位）</w:t>
            </w:r>
          </w:p>
        </w:tc>
        <w:tc>
          <w:tcPr>
            <w:tcW w:w="93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4"/>
                <w:szCs w:val="24"/>
                <w:highlight w:val="none"/>
                <w:u w:val="none"/>
              </w:rPr>
            </w:pPr>
            <w:r>
              <w:rPr>
                <w:rFonts w:hint="default" w:ascii="Times New Roman" w:hAnsi="Times New Roman" w:eastAsia="方正黑体_GBK" w:cs="Times New Roman"/>
                <w:i w:val="0"/>
                <w:color w:val="000000"/>
                <w:kern w:val="0"/>
                <w:sz w:val="24"/>
                <w:szCs w:val="24"/>
                <w:highlight w:val="none"/>
                <w:u w:val="none"/>
                <w:lang w:val="en-US" w:eastAsia="zh-CN" w:bidi="ar"/>
              </w:rPr>
              <w:t>专业</w:t>
            </w:r>
          </w:p>
        </w:tc>
        <w:tc>
          <w:tcPr>
            <w:tcW w:w="118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4"/>
                <w:szCs w:val="24"/>
                <w:highlight w:val="none"/>
                <w:u w:val="none"/>
              </w:rPr>
            </w:pPr>
            <w:r>
              <w:rPr>
                <w:rFonts w:hint="default" w:ascii="Times New Roman" w:hAnsi="Times New Roman" w:eastAsia="方正黑体_GBK" w:cs="Times New Roman"/>
                <w:i w:val="0"/>
                <w:color w:val="000000"/>
                <w:kern w:val="0"/>
                <w:sz w:val="24"/>
                <w:szCs w:val="24"/>
                <w:highlight w:val="none"/>
                <w:u w:val="none"/>
                <w:lang w:val="en-US" w:eastAsia="zh-CN" w:bidi="ar"/>
              </w:rPr>
              <w:t>年龄</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highlight w:val="none"/>
                <w:lang w:val="en-US" w:eastAsia="zh-CN"/>
              </w:rPr>
            </w:pPr>
            <w:r>
              <w:rPr>
                <w:rFonts w:hint="default" w:ascii="Times New Roman" w:hAnsi="Times New Roman" w:eastAsia="方正黑体_GBK" w:cs="Times New Roman"/>
                <w:highlight w:val="none"/>
                <w:lang w:val="en-US" w:eastAsia="zh-CN"/>
              </w:rPr>
              <w:t>其他条件</w:t>
            </w:r>
          </w:p>
        </w:tc>
        <w:tc>
          <w:tcPr>
            <w:tcW w:w="1899"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39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水利工程设计岗</w:t>
            </w:r>
          </w:p>
        </w:tc>
        <w:tc>
          <w:tcPr>
            <w:tcW w:w="6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highlight w:val="none"/>
                <w:u w:val="none"/>
              </w:rPr>
            </w:pPr>
            <w:r>
              <w:rPr>
                <w:rFonts w:hint="default" w:ascii="Times New Roman" w:hAnsi="Times New Roman" w:eastAsia="方正仿宋_GBK" w:cs="Times New Roman"/>
                <w:i w:val="0"/>
                <w:color w:val="000000"/>
                <w:kern w:val="0"/>
                <w:sz w:val="24"/>
                <w:szCs w:val="24"/>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keepLines/>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4"/>
              <w:rPr>
                <w:rFonts w:hint="default" w:ascii="Times New Roman" w:hAnsi="Times New Roman" w:cs="Times New Roman"/>
                <w:sz w:val="24"/>
                <w:szCs w:val="24"/>
              </w:rPr>
            </w:pPr>
            <w:r>
              <w:rPr>
                <w:rFonts w:hint="default" w:ascii="Times New Roman" w:hAnsi="Times New Roman" w:eastAsia="方正仿宋_GBK" w:cs="Times New Roman"/>
                <w:i w:val="0"/>
                <w:color w:val="000000"/>
                <w:kern w:val="2"/>
                <w:sz w:val="24"/>
                <w:szCs w:val="24"/>
                <w:highlight w:val="none"/>
                <w:u w:val="none"/>
                <w:lang w:val="en-US" w:eastAsia="zh-CN" w:bidi="ar-SA"/>
              </w:rPr>
              <w:t>本科及以上学历且具备相应学位</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4"/>
                <w:szCs w:val="24"/>
                <w:highlight w:val="none"/>
                <w:u w:val="none"/>
                <w:lang w:val="en-US" w:eastAsia="zh-CN"/>
              </w:rPr>
            </w:pPr>
            <w:r>
              <w:rPr>
                <w:rFonts w:hint="default" w:ascii="Times New Roman" w:hAnsi="Times New Roman" w:eastAsia="方正仿宋_GBK" w:cs="Times New Roman"/>
                <w:i w:val="0"/>
                <w:color w:val="000000"/>
                <w:sz w:val="24"/>
                <w:szCs w:val="24"/>
                <w:highlight w:val="none"/>
                <w:u w:val="none"/>
                <w:lang w:val="en-US" w:eastAsia="zh-CN"/>
              </w:rPr>
              <w:t>水利水电工程、水利工程、水工结构工程等相关专业</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4"/>
                <w:szCs w:val="24"/>
                <w:highlight w:val="none"/>
                <w:u w:val="none"/>
              </w:rPr>
            </w:pPr>
            <w:r>
              <w:rPr>
                <w:rFonts w:hint="default" w:ascii="Times New Roman" w:hAnsi="Times New Roman" w:eastAsia="方正仿宋_GBK" w:cs="Times New Roman"/>
                <w:i w:val="0"/>
                <w:color w:val="000000"/>
                <w:sz w:val="24"/>
                <w:szCs w:val="24"/>
                <w:highlight w:val="none"/>
                <w:u w:val="none"/>
                <w:lang w:val="en-US" w:eastAsia="zh-CN"/>
              </w:rPr>
              <w:t>35</w:t>
            </w:r>
            <w:r>
              <w:rPr>
                <w:rFonts w:hint="default" w:ascii="Times New Roman" w:hAnsi="Times New Roman" w:eastAsia="方正仿宋_GBK" w:cs="Times New Roman"/>
                <w:i w:val="0"/>
                <w:color w:val="000000"/>
                <w:sz w:val="24"/>
                <w:szCs w:val="24"/>
                <w:highlight w:val="none"/>
                <w:u w:val="none"/>
                <w:lang w:eastAsia="zh-CN"/>
              </w:rPr>
              <w:t>周岁及以下</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2024年应届毕业生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4"/>
                <w:szCs w:val="24"/>
                <w:highlight w:val="none"/>
                <w:lang w:val="en-US" w:eastAsia="zh-CN"/>
              </w:rPr>
            </w:pPr>
          </w:p>
        </w:tc>
        <w:tc>
          <w:tcPr>
            <w:tcW w:w="18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000000"/>
                <w:sz w:val="24"/>
                <w:szCs w:val="24"/>
                <w:u w:val="none"/>
                <w:lang w:eastAsia="zh-CN"/>
              </w:rPr>
            </w:pPr>
          </w:p>
        </w:tc>
      </w:tr>
    </w:tbl>
    <w:p>
      <w:pPr>
        <w:pStyle w:val="3"/>
        <w:rPr>
          <w:rFonts w:hint="default" w:ascii="Times New Roman" w:hAnsi="Times New Roman" w:eastAsia="方正仿宋_GBK" w:cs="Times New Roman"/>
          <w:sz w:val="28"/>
          <w:szCs w:val="28"/>
          <w:lang w:eastAsia="zh-CN"/>
        </w:rPr>
      </w:pPr>
    </w:p>
    <w:p>
      <w:pPr>
        <w:pStyle w:val="3"/>
        <w:rPr>
          <w:rFonts w:hint="default" w:ascii="Times New Roman" w:hAnsi="Times New Roman" w:eastAsia="方正仿宋_GBK" w:cs="Times New Roman"/>
          <w:sz w:val="28"/>
          <w:szCs w:val="28"/>
          <w:lang w:eastAsia="zh-CN"/>
        </w:rPr>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both"/>
        <w:textAlignment w:val="center"/>
        <w:outlineLvl w:val="9"/>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附件2</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重庆市水利电力勘测设计院有限公司</w:t>
      </w:r>
    </w:p>
    <w:p>
      <w:pPr>
        <w:pStyle w:val="2"/>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2024年应届毕业生</w:t>
      </w:r>
      <w:r>
        <w:rPr>
          <w:rFonts w:hint="default" w:ascii="Times New Roman" w:hAnsi="Times New Roman" w:eastAsia="方正小标宋_GBK" w:cs="Times New Roman"/>
          <w:sz w:val="44"/>
          <w:szCs w:val="44"/>
          <w:lang w:eastAsia="zh-CN"/>
        </w:rPr>
        <w:t>报名表</w:t>
      </w:r>
    </w:p>
    <w:tbl>
      <w:tblPr>
        <w:tblStyle w:val="15"/>
        <w:tblW w:w="9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185"/>
        <w:gridCol w:w="1185"/>
        <w:gridCol w:w="1185"/>
        <w:gridCol w:w="1185"/>
        <w:gridCol w:w="1558"/>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性别</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出生年月</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82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近期1寸</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民族</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政治面貌</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val="en-US" w:eastAsia="zh-CN"/>
              </w:rPr>
              <w:t>籍贯</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82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学位</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毕业院校及专业</w:t>
            </w:r>
          </w:p>
        </w:tc>
        <w:tc>
          <w:tcPr>
            <w:tcW w:w="392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82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毕业院校及专业</w:t>
            </w:r>
          </w:p>
        </w:tc>
        <w:tc>
          <w:tcPr>
            <w:tcW w:w="5748"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持有何种资格证书</w:t>
            </w:r>
          </w:p>
        </w:tc>
        <w:tc>
          <w:tcPr>
            <w:tcW w:w="355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特长爱好</w:t>
            </w:r>
          </w:p>
        </w:tc>
        <w:tc>
          <w:tcPr>
            <w:tcW w:w="337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身份证</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号码</w:t>
            </w:r>
          </w:p>
        </w:tc>
        <w:tc>
          <w:tcPr>
            <w:tcW w:w="8118"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联系电话</w:t>
            </w:r>
          </w:p>
        </w:tc>
        <w:tc>
          <w:tcPr>
            <w:tcW w:w="237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现居住地及家庭地址</w:t>
            </w:r>
          </w:p>
        </w:tc>
        <w:tc>
          <w:tcPr>
            <w:tcW w:w="4563"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应聘岗位</w:t>
            </w:r>
          </w:p>
        </w:tc>
        <w:tc>
          <w:tcPr>
            <w:tcW w:w="8118"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1" w:hRule="atLeast"/>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主要学习工作经历</w:t>
            </w:r>
          </w:p>
        </w:tc>
        <w:tc>
          <w:tcPr>
            <w:tcW w:w="8118"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获奖情况</w:t>
            </w:r>
          </w:p>
        </w:tc>
        <w:tc>
          <w:tcPr>
            <w:tcW w:w="8118"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jc w:val="center"/>
        </w:trPr>
        <w:tc>
          <w:tcPr>
            <w:tcW w:w="11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应聘人员承诺签名</w:t>
            </w:r>
          </w:p>
          <w:p>
            <w:pPr>
              <w:pStyle w:val="4"/>
              <w:rPr>
                <w:rFonts w:hint="default" w:ascii="Times New Roman" w:hAnsi="Times New Roman" w:eastAsia="方正仿宋_GBK" w:cs="Times New Roman"/>
                <w:lang w:eastAsia="zh-CN"/>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手签</w:t>
            </w:r>
            <w:r>
              <w:rPr>
                <w:rFonts w:hint="default" w:ascii="Times New Roman" w:hAnsi="Times New Roman" w:eastAsia="方正仿宋_GBK" w:cs="Times New Roman"/>
                <w:sz w:val="24"/>
                <w:szCs w:val="24"/>
                <w:lang w:eastAsia="zh-CN"/>
              </w:rPr>
              <w:t>）</w:t>
            </w:r>
          </w:p>
        </w:tc>
        <w:tc>
          <w:tcPr>
            <w:tcW w:w="8118"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本人同意招聘启事相关事项，确认自己符合应聘岗位所需的资格条件，所提供的材料真实、有效，如经审查不符，承诺自动放弃应聘资格。</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应聘人：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 xml:space="preserve">年 </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 xml:space="preserve"> 月 </w:t>
            </w:r>
            <w:r>
              <w:rPr>
                <w:rFonts w:hint="default" w:ascii="Times New Roman" w:hAnsi="Times New Roman" w:eastAsia="方正仿宋_GBK" w:cs="Times New Roman"/>
                <w:sz w:val="24"/>
                <w:lang w:val="en-US" w:eastAsia="zh-CN"/>
              </w:rPr>
              <w:t xml:space="preserve"> </w:t>
            </w:r>
            <w:r>
              <w:rPr>
                <w:rFonts w:hint="default" w:ascii="Times New Roman" w:hAnsi="Times New Roman" w:eastAsia="方正仿宋_GBK" w:cs="Times New Roman"/>
                <w:sz w:val="24"/>
              </w:rPr>
              <w:t xml:space="preserve"> 日</w:t>
            </w:r>
          </w:p>
        </w:tc>
      </w:tr>
    </w:tbl>
    <w:p>
      <w:pPr>
        <w:rPr>
          <w:rFonts w:hint="default" w:ascii="Times New Roman" w:hAnsi="Times New Roman" w:cs="Times New Roman"/>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zarL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l23KTGL4&#10;sE3IppDMFY6wp8I4uiLztGZ5N/72S9bL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z&#10;zNqs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684"/>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938AF"/>
    <w:multiLevelType w:val="singleLevel"/>
    <w:tmpl w:val="64E938AF"/>
    <w:lvl w:ilvl="0" w:tentative="0">
      <w:start w:val="2"/>
      <w:numFmt w:val="chineseCounting"/>
      <w:suff w:val="nothing"/>
      <w:lvlText w:val="（%1）"/>
      <w:lvlJc w:val="left"/>
    </w:lvl>
  </w:abstractNum>
  <w:abstractNum w:abstractNumId="1">
    <w:nsid w:val="65033F3A"/>
    <w:multiLevelType w:val="singleLevel"/>
    <w:tmpl w:val="65033F3A"/>
    <w:lvl w:ilvl="0" w:tentative="0">
      <w:start w:val="8"/>
      <w:numFmt w:val="chineseCounting"/>
      <w:suff w:val="nothing"/>
      <w:lvlText w:val="（%1）"/>
      <w:lvlJc w:val="left"/>
    </w:lvl>
  </w:abstractNum>
  <w:abstractNum w:abstractNumId="2">
    <w:nsid w:val="650367C8"/>
    <w:multiLevelType w:val="singleLevel"/>
    <w:tmpl w:val="650367C8"/>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F1FA0"/>
    <w:rsid w:val="00935482"/>
    <w:rsid w:val="01F711BE"/>
    <w:rsid w:val="02670884"/>
    <w:rsid w:val="0353478F"/>
    <w:rsid w:val="03D423C1"/>
    <w:rsid w:val="053A688B"/>
    <w:rsid w:val="07E23E7F"/>
    <w:rsid w:val="0A34598E"/>
    <w:rsid w:val="0AD7669F"/>
    <w:rsid w:val="0BFF1FA0"/>
    <w:rsid w:val="0C3063A9"/>
    <w:rsid w:val="112E4B0A"/>
    <w:rsid w:val="11D42F04"/>
    <w:rsid w:val="17DE4126"/>
    <w:rsid w:val="1EA42309"/>
    <w:rsid w:val="1EDC65A0"/>
    <w:rsid w:val="1F15048F"/>
    <w:rsid w:val="20B251BD"/>
    <w:rsid w:val="22D20389"/>
    <w:rsid w:val="23B427FD"/>
    <w:rsid w:val="23B70AA2"/>
    <w:rsid w:val="281611DE"/>
    <w:rsid w:val="2D7B0DDE"/>
    <w:rsid w:val="314E7E55"/>
    <w:rsid w:val="3A634529"/>
    <w:rsid w:val="3AC8644F"/>
    <w:rsid w:val="3AD51F06"/>
    <w:rsid w:val="3B12404E"/>
    <w:rsid w:val="3BD24442"/>
    <w:rsid w:val="3C0F744B"/>
    <w:rsid w:val="41162E32"/>
    <w:rsid w:val="41F81D79"/>
    <w:rsid w:val="4562291B"/>
    <w:rsid w:val="478F481C"/>
    <w:rsid w:val="49A202ED"/>
    <w:rsid w:val="49AC4DDA"/>
    <w:rsid w:val="49F60DE0"/>
    <w:rsid w:val="4BCD2DCF"/>
    <w:rsid w:val="4C375425"/>
    <w:rsid w:val="4E9929C2"/>
    <w:rsid w:val="513900FF"/>
    <w:rsid w:val="52393F94"/>
    <w:rsid w:val="532F5C7B"/>
    <w:rsid w:val="53E82F92"/>
    <w:rsid w:val="53FF1706"/>
    <w:rsid w:val="584304FB"/>
    <w:rsid w:val="5CEC7532"/>
    <w:rsid w:val="5FEE6186"/>
    <w:rsid w:val="60AD225F"/>
    <w:rsid w:val="63C007D6"/>
    <w:rsid w:val="64393481"/>
    <w:rsid w:val="66B3491D"/>
    <w:rsid w:val="677C6B4D"/>
    <w:rsid w:val="68401A17"/>
    <w:rsid w:val="6C442581"/>
    <w:rsid w:val="6E331158"/>
    <w:rsid w:val="6E9343AB"/>
    <w:rsid w:val="6EEB40E8"/>
    <w:rsid w:val="6FF92871"/>
    <w:rsid w:val="70D453F6"/>
    <w:rsid w:val="70E57E34"/>
    <w:rsid w:val="71050282"/>
    <w:rsid w:val="72D631CD"/>
    <w:rsid w:val="73C77A6B"/>
    <w:rsid w:val="745E41F0"/>
    <w:rsid w:val="76EF5CBF"/>
    <w:rsid w:val="77D81E57"/>
    <w:rsid w:val="79116E00"/>
    <w:rsid w:val="79E6158A"/>
    <w:rsid w:val="7A754F6A"/>
    <w:rsid w:val="7B1A0782"/>
    <w:rsid w:val="7F040421"/>
    <w:rsid w:val="7F272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unhideWhenUsed/>
    <w:qFormat/>
    <w:uiPriority w:val="0"/>
    <w:pPr>
      <w:keepNext/>
      <w:keepLines/>
      <w:spacing w:line="400" w:lineRule="exact"/>
      <w:jc w:val="center"/>
      <w:outlineLvl w:val="4"/>
    </w:pPr>
    <w:rPr>
      <w:szCs w:val="21"/>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eastAsia="方正仿宋_GBK"/>
      <w:sz w:val="32"/>
      <w:szCs w:val="20"/>
    </w:rPr>
  </w:style>
  <w:style w:type="paragraph" w:styleId="4">
    <w:name w:val="Body Text"/>
    <w:basedOn w:val="1"/>
    <w:next w:val="5"/>
    <w:qFormat/>
    <w:uiPriority w:val="0"/>
    <w:pPr>
      <w:spacing w:line="240" w:lineRule="atLeast"/>
    </w:pPr>
    <w:rPr>
      <w:rFonts w:ascii="仿宋_GB2312" w:hAnsi="Times New Roman" w:eastAsia="仿宋_GB2312" w:cs="仿宋_GB2312"/>
      <w:kern w:val="32"/>
      <w:sz w:val="32"/>
      <w:szCs w:val="32"/>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toc 5"/>
    <w:basedOn w:val="1"/>
    <w:next w:val="1"/>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2022-03-02T07:37:00Z</dcterms:created>
  <dc:creator>Administrator</dc:creator>
  <cp:lastModifiedBy>admin</cp:lastModifiedBy>
  <cp:lastPrinted>2023-09-15T03:29:35Z</cp:lastPrinted>
  <dcterms:modified xsi:type="dcterms:W3CDTF">2023-09-15T03:41:04Z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